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EE86" w14:textId="21942FB9" w:rsidR="00684DAC" w:rsidRDefault="00693CCA" w:rsidP="28D64E0B">
      <w:pPr>
        <w:jc w:val="center"/>
        <w:rPr>
          <w:rFonts w:ascii="Arial"/>
          <w:b/>
          <w:bCs/>
          <w:sz w:val="28"/>
          <w:szCs w:val="28"/>
        </w:rPr>
      </w:pPr>
      <w:r w:rsidRPr="28D64E0B">
        <w:rPr>
          <w:rFonts w:ascii="Arial"/>
          <w:b/>
          <w:bCs/>
          <w:sz w:val="28"/>
          <w:szCs w:val="28"/>
        </w:rPr>
        <w:t xml:space="preserve">TRUCK TICKET </w:t>
      </w:r>
      <w:r w:rsidR="00480942" w:rsidRPr="28D64E0B">
        <w:rPr>
          <w:rFonts w:ascii="Arial"/>
          <w:b/>
          <w:bCs/>
          <w:sz w:val="28"/>
          <w:szCs w:val="28"/>
        </w:rPr>
        <w:t>CONTROL</w:t>
      </w:r>
      <w:r w:rsidR="4F45AD87" w:rsidRPr="28D64E0B">
        <w:rPr>
          <w:rFonts w:ascii="Arial"/>
          <w:b/>
          <w:bCs/>
          <w:sz w:val="28"/>
          <w:szCs w:val="28"/>
        </w:rPr>
        <w:t xml:space="preserve"> </w:t>
      </w:r>
      <w:r w:rsidR="00480942" w:rsidRPr="28D64E0B">
        <w:rPr>
          <w:rFonts w:ascii="Arial"/>
          <w:b/>
          <w:bCs/>
          <w:sz w:val="28"/>
          <w:szCs w:val="28"/>
        </w:rPr>
        <w:t>RECORD</w:t>
      </w:r>
    </w:p>
    <w:p w14:paraId="2AC54CFE" w14:textId="77777777" w:rsidR="00684DAC" w:rsidRDefault="00684DAC">
      <w:pPr>
        <w:pStyle w:val="BodyText"/>
        <w:rPr>
          <w:rFonts w:ascii="Arial"/>
          <w:b/>
          <w:sz w:val="19"/>
        </w:rPr>
      </w:pPr>
    </w:p>
    <w:p w14:paraId="6E277C98" w14:textId="77777777" w:rsidR="00684DAC" w:rsidRDefault="00693CCA" w:rsidP="28D64E0B">
      <w:pPr>
        <w:spacing w:before="92"/>
        <w:ind w:left="180"/>
        <w:rPr>
          <w:b/>
          <w:bCs/>
          <w:i/>
          <w:iCs/>
          <w:sz w:val="24"/>
          <w:szCs w:val="24"/>
        </w:rPr>
      </w:pPr>
      <w:r w:rsidRPr="28D64E0B">
        <w:rPr>
          <w:b/>
          <w:bCs/>
          <w:i/>
          <w:iCs/>
          <w:sz w:val="24"/>
          <w:szCs w:val="24"/>
        </w:rPr>
        <w:t>SALE INFORMATION</w:t>
      </w:r>
    </w:p>
    <w:tbl>
      <w:tblPr>
        <w:tblStyle w:val="TableGrid"/>
        <w:tblW w:w="10047" w:type="dxa"/>
        <w:tblInd w:w="130" w:type="dxa"/>
        <w:tblLayout w:type="fixed"/>
        <w:tblCellMar>
          <w:left w:w="0" w:type="dxa"/>
          <w:right w:w="0" w:type="dxa"/>
        </w:tblCellMar>
        <w:tblLook w:val="01E0" w:firstRow="1" w:lastRow="1" w:firstColumn="1" w:lastColumn="1" w:noHBand="0" w:noVBand="0"/>
      </w:tblPr>
      <w:tblGrid>
        <w:gridCol w:w="3672"/>
        <w:gridCol w:w="2955"/>
        <w:gridCol w:w="3420"/>
      </w:tblGrid>
      <w:tr w:rsidR="00684DAC" w14:paraId="242CE959" w14:textId="77777777" w:rsidTr="28D64E0B">
        <w:trPr>
          <w:trHeight w:val="207"/>
        </w:trPr>
        <w:tc>
          <w:tcPr>
            <w:tcW w:w="3672" w:type="dxa"/>
          </w:tcPr>
          <w:p w14:paraId="7BE3C8A1" w14:textId="656F9BB4" w:rsidR="00684DAC" w:rsidRDefault="00693CCA" w:rsidP="28D64E0B">
            <w:pPr>
              <w:pStyle w:val="TableParagraph"/>
              <w:spacing w:line="187" w:lineRule="exact"/>
              <w:ind w:left="71"/>
              <w:rPr>
                <w:b/>
                <w:bCs/>
                <w:sz w:val="24"/>
                <w:szCs w:val="24"/>
              </w:rPr>
            </w:pPr>
            <w:r w:rsidRPr="28D64E0B">
              <w:rPr>
                <w:b/>
                <w:bCs/>
                <w:sz w:val="24"/>
                <w:szCs w:val="24"/>
              </w:rPr>
              <w:t>Contract Name</w:t>
            </w:r>
          </w:p>
        </w:tc>
        <w:tc>
          <w:tcPr>
            <w:tcW w:w="2955" w:type="dxa"/>
          </w:tcPr>
          <w:p w14:paraId="6C94BA9A" w14:textId="77777777" w:rsidR="00684DAC" w:rsidRDefault="00693CCA" w:rsidP="28D64E0B">
            <w:pPr>
              <w:pStyle w:val="TableParagraph"/>
              <w:spacing w:line="187" w:lineRule="exact"/>
              <w:ind w:left="71"/>
              <w:rPr>
                <w:b/>
                <w:bCs/>
                <w:sz w:val="24"/>
                <w:szCs w:val="24"/>
              </w:rPr>
            </w:pPr>
            <w:r w:rsidRPr="28D64E0B">
              <w:rPr>
                <w:b/>
                <w:bCs/>
                <w:sz w:val="24"/>
                <w:szCs w:val="24"/>
              </w:rPr>
              <w:t>Contract Number</w:t>
            </w:r>
          </w:p>
        </w:tc>
        <w:tc>
          <w:tcPr>
            <w:tcW w:w="3420" w:type="dxa"/>
          </w:tcPr>
          <w:p w14:paraId="20C7985D" w14:textId="77777777" w:rsidR="00684DAC" w:rsidRDefault="00693CCA" w:rsidP="28D64E0B">
            <w:pPr>
              <w:pStyle w:val="TableParagraph"/>
              <w:spacing w:line="187" w:lineRule="exact"/>
              <w:ind w:left="71"/>
              <w:rPr>
                <w:b/>
                <w:bCs/>
                <w:sz w:val="24"/>
                <w:szCs w:val="24"/>
              </w:rPr>
            </w:pPr>
            <w:r w:rsidRPr="28D64E0B">
              <w:rPr>
                <w:b/>
                <w:bCs/>
                <w:sz w:val="24"/>
                <w:szCs w:val="24"/>
              </w:rPr>
              <w:t>Reservation</w:t>
            </w:r>
          </w:p>
        </w:tc>
      </w:tr>
      <w:tr w:rsidR="00684DAC" w14:paraId="65296EC4" w14:textId="77777777" w:rsidTr="28D64E0B">
        <w:trPr>
          <w:trHeight w:val="510"/>
        </w:trPr>
        <w:tc>
          <w:tcPr>
            <w:tcW w:w="3672" w:type="dxa"/>
          </w:tcPr>
          <w:p w14:paraId="6A00D2B2" w14:textId="77777777" w:rsidR="00684DAC" w:rsidRDefault="00684DAC">
            <w:pPr>
              <w:pStyle w:val="TableParagraph"/>
              <w:rPr>
                <w:sz w:val="14"/>
              </w:rPr>
            </w:pPr>
          </w:p>
        </w:tc>
        <w:tc>
          <w:tcPr>
            <w:tcW w:w="2955" w:type="dxa"/>
          </w:tcPr>
          <w:p w14:paraId="3C9FEEED" w14:textId="77777777" w:rsidR="00684DAC" w:rsidRDefault="00684DAC">
            <w:pPr>
              <w:pStyle w:val="TableParagraph"/>
              <w:rPr>
                <w:sz w:val="14"/>
              </w:rPr>
            </w:pPr>
          </w:p>
        </w:tc>
        <w:tc>
          <w:tcPr>
            <w:tcW w:w="3420" w:type="dxa"/>
          </w:tcPr>
          <w:p w14:paraId="5E9DC207" w14:textId="77777777" w:rsidR="00684DAC" w:rsidRDefault="00684DAC">
            <w:pPr>
              <w:pStyle w:val="TableParagraph"/>
              <w:rPr>
                <w:sz w:val="14"/>
              </w:rPr>
            </w:pPr>
          </w:p>
        </w:tc>
      </w:tr>
    </w:tbl>
    <w:p w14:paraId="018B4872" w14:textId="77777777" w:rsidR="00684DAC" w:rsidRDefault="00693CCA">
      <w:pPr>
        <w:ind w:left="179"/>
        <w:rPr>
          <w:sz w:val="18"/>
        </w:rPr>
      </w:pPr>
      <w:r>
        <w:rPr>
          <w:sz w:val="18"/>
        </w:rPr>
        <w:t>.</w:t>
      </w:r>
    </w:p>
    <w:p w14:paraId="5766FED3" w14:textId="77777777" w:rsidR="00684DAC" w:rsidRDefault="00693CCA" w:rsidP="28D64E0B">
      <w:pPr>
        <w:spacing w:before="5"/>
        <w:ind w:left="180"/>
        <w:rPr>
          <w:b/>
          <w:bCs/>
          <w:i/>
          <w:iCs/>
          <w:sz w:val="24"/>
          <w:szCs w:val="24"/>
        </w:rPr>
      </w:pPr>
      <w:r w:rsidRPr="28D64E0B">
        <w:rPr>
          <w:b/>
          <w:bCs/>
          <w:i/>
          <w:iCs/>
          <w:sz w:val="24"/>
          <w:szCs w:val="24"/>
        </w:rPr>
        <w:t>PURCHASER INFORMATION</w:t>
      </w:r>
    </w:p>
    <w:tbl>
      <w:tblPr>
        <w:tblW w:w="10062" w:type="dxa"/>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730"/>
        <w:gridCol w:w="4542"/>
        <w:gridCol w:w="2790"/>
      </w:tblGrid>
      <w:tr w:rsidR="00684DAC" w14:paraId="0DBC78BF" w14:textId="77777777" w:rsidTr="28D64E0B">
        <w:trPr>
          <w:trHeight w:val="207"/>
        </w:trPr>
        <w:tc>
          <w:tcPr>
            <w:tcW w:w="2730" w:type="dxa"/>
          </w:tcPr>
          <w:p w14:paraId="254AD473" w14:textId="77777777" w:rsidR="00684DAC" w:rsidRDefault="00693CCA" w:rsidP="28D64E0B">
            <w:pPr>
              <w:pStyle w:val="TableParagraph"/>
              <w:spacing w:line="187" w:lineRule="exact"/>
              <w:ind w:left="71"/>
              <w:rPr>
                <w:b/>
                <w:bCs/>
                <w:sz w:val="24"/>
                <w:szCs w:val="24"/>
              </w:rPr>
            </w:pPr>
            <w:r w:rsidRPr="28D64E0B">
              <w:rPr>
                <w:b/>
                <w:bCs/>
                <w:sz w:val="24"/>
                <w:szCs w:val="24"/>
              </w:rPr>
              <w:t>Name</w:t>
            </w:r>
          </w:p>
        </w:tc>
        <w:tc>
          <w:tcPr>
            <w:tcW w:w="4542" w:type="dxa"/>
          </w:tcPr>
          <w:p w14:paraId="42C4FF04" w14:textId="77777777" w:rsidR="00684DAC" w:rsidRDefault="00693CCA" w:rsidP="28D64E0B">
            <w:pPr>
              <w:pStyle w:val="TableParagraph"/>
              <w:spacing w:line="187" w:lineRule="exact"/>
              <w:ind w:left="71"/>
              <w:rPr>
                <w:b/>
                <w:bCs/>
                <w:sz w:val="24"/>
                <w:szCs w:val="24"/>
              </w:rPr>
            </w:pPr>
            <w:r w:rsidRPr="28D64E0B">
              <w:rPr>
                <w:b/>
                <w:bCs/>
                <w:sz w:val="24"/>
                <w:szCs w:val="24"/>
              </w:rPr>
              <w:t>Address</w:t>
            </w:r>
          </w:p>
        </w:tc>
        <w:tc>
          <w:tcPr>
            <w:tcW w:w="2790" w:type="dxa"/>
          </w:tcPr>
          <w:p w14:paraId="1A7821FC" w14:textId="77777777" w:rsidR="00684DAC" w:rsidRDefault="00693CCA" w:rsidP="28D64E0B">
            <w:pPr>
              <w:pStyle w:val="TableParagraph"/>
              <w:spacing w:line="187" w:lineRule="exact"/>
              <w:ind w:left="71"/>
              <w:rPr>
                <w:b/>
                <w:bCs/>
                <w:sz w:val="24"/>
                <w:szCs w:val="24"/>
              </w:rPr>
            </w:pPr>
            <w:r w:rsidRPr="28D64E0B">
              <w:rPr>
                <w:b/>
                <w:bCs/>
                <w:sz w:val="24"/>
                <w:szCs w:val="24"/>
              </w:rPr>
              <w:t>Phone Number</w:t>
            </w:r>
          </w:p>
        </w:tc>
      </w:tr>
      <w:tr w:rsidR="00684DAC" w14:paraId="5F3271D7" w14:textId="77777777" w:rsidTr="28D64E0B">
        <w:trPr>
          <w:trHeight w:val="465"/>
        </w:trPr>
        <w:tc>
          <w:tcPr>
            <w:tcW w:w="2730" w:type="dxa"/>
          </w:tcPr>
          <w:p w14:paraId="1270F3B5" w14:textId="77777777" w:rsidR="00684DAC" w:rsidRDefault="00684DAC">
            <w:pPr>
              <w:pStyle w:val="TableParagraph"/>
            </w:pPr>
          </w:p>
        </w:tc>
        <w:tc>
          <w:tcPr>
            <w:tcW w:w="4542" w:type="dxa"/>
          </w:tcPr>
          <w:p w14:paraId="124222B3" w14:textId="77777777" w:rsidR="00684DAC" w:rsidRDefault="00684DAC">
            <w:pPr>
              <w:pStyle w:val="TableParagraph"/>
            </w:pPr>
          </w:p>
        </w:tc>
        <w:tc>
          <w:tcPr>
            <w:tcW w:w="2790" w:type="dxa"/>
          </w:tcPr>
          <w:p w14:paraId="0E39EC7F" w14:textId="77777777" w:rsidR="00684DAC" w:rsidRDefault="00684DAC">
            <w:pPr>
              <w:pStyle w:val="TableParagraph"/>
            </w:pPr>
          </w:p>
        </w:tc>
      </w:tr>
    </w:tbl>
    <w:p w14:paraId="2D463DAB" w14:textId="77777777" w:rsidR="00684DAC" w:rsidRDefault="00684DAC">
      <w:pPr>
        <w:pStyle w:val="BodyText"/>
        <w:spacing w:before="8"/>
        <w:rPr>
          <w:b/>
          <w:i/>
          <w:sz w:val="23"/>
        </w:rPr>
      </w:pPr>
    </w:p>
    <w:p w14:paraId="7AB8868F" w14:textId="1B1055B1" w:rsidR="00684DAC" w:rsidRDefault="00693CCA">
      <w:pPr>
        <w:pStyle w:val="BodyText"/>
        <w:tabs>
          <w:tab w:val="left" w:pos="913"/>
          <w:tab w:val="left" w:pos="2764"/>
          <w:tab w:val="left" w:pos="4054"/>
          <w:tab w:val="left" w:pos="7853"/>
          <w:tab w:val="left" w:pos="9662"/>
        </w:tabs>
        <w:ind w:left="180" w:right="372" w:hanging="1"/>
      </w:pPr>
      <w:r>
        <w:t>I,</w:t>
      </w:r>
      <w:r w:rsidR="78251E4B">
        <w:t xml:space="preserve"> ________________,</w:t>
      </w:r>
      <w:r>
        <w:rPr>
          <w:spacing w:val="-1"/>
        </w:rPr>
        <w:t xml:space="preserve"> </w:t>
      </w:r>
      <w:r>
        <w:t>representing,</w:t>
      </w:r>
      <w:r w:rsidR="3A581234">
        <w:t xml:space="preserve"> ___________________</w:t>
      </w:r>
      <w:r>
        <w:t xml:space="preserve"> hereinafter called the Purchaser, whose</w:t>
      </w:r>
      <w:r>
        <w:rPr>
          <w:spacing w:val="-4"/>
        </w:rPr>
        <w:t xml:space="preserve"> </w:t>
      </w:r>
      <w:r>
        <w:t>address</w:t>
      </w:r>
      <w:r>
        <w:rPr>
          <w:spacing w:val="-1"/>
        </w:rPr>
        <w:t xml:space="preserve"> </w:t>
      </w:r>
      <w:r>
        <w:t>is</w:t>
      </w:r>
      <w:r w:rsidR="577790E4">
        <w:t xml:space="preserve"> __________________________</w:t>
      </w:r>
      <w:r>
        <w:t>,</w:t>
      </w:r>
      <w:r>
        <w:rPr>
          <w:spacing w:val="-1"/>
        </w:rPr>
        <w:t xml:space="preserve"> </w:t>
      </w:r>
      <w:r>
        <w:t xml:space="preserve">does hereby accept the following terms as they apply to the use and management of  Load/Truck tickets </w:t>
      </w:r>
      <w:r w:rsidR="00480942">
        <w:t xml:space="preserve">as issued on the attached form during </w:t>
      </w:r>
      <w:r w:rsidR="0D7CABD9">
        <w:t>t</w:t>
      </w:r>
      <w:r w:rsidR="00480942">
        <w:t>he course of this sale.</w:t>
      </w:r>
    </w:p>
    <w:p w14:paraId="140F1A0E" w14:textId="77777777" w:rsidR="00684DAC" w:rsidRDefault="00684DAC">
      <w:pPr>
        <w:pStyle w:val="BodyText"/>
      </w:pPr>
    </w:p>
    <w:p w14:paraId="2267598A" w14:textId="77777777" w:rsidR="00684DAC" w:rsidRDefault="00693CCA">
      <w:pPr>
        <w:pStyle w:val="ListParagraph"/>
        <w:numPr>
          <w:ilvl w:val="0"/>
          <w:numId w:val="1"/>
        </w:numPr>
        <w:tabs>
          <w:tab w:val="left" w:pos="900"/>
        </w:tabs>
        <w:ind w:right="333"/>
      </w:pPr>
      <w:r>
        <w:t>Ticket books will remain on the sale with the top portion intact and the other portions removed according to the procedures (</w:t>
      </w:r>
      <w:r>
        <w:rPr>
          <w:i/>
        </w:rPr>
        <w:t>The Top portion will always be the book stub and contain information that identifies the truck, sale name or number, date, species and piece count or approximate volume being hauled, load destination, and driver’s signature. The center part of the ticket is presented to the scaler or weight master at the receiving mill, and normally contains the same information as the top portion. The center part is returned to the issuing office along with the mill scale/weight slip. It is important for the issuing agency to fill in the name and address of the office that will be processing the scale on this part of the ticket.  The bottom portion of the ticket identifies the sale, species/product, date and destination of the products being hauled, and is deposited by the trucker in a “lockbox” before leaving the sale area.</w:t>
      </w:r>
      <w:r>
        <w:t>) as well as those identified in the contract, logging plan, and/or consumer scale agreement.</w:t>
      </w:r>
    </w:p>
    <w:p w14:paraId="71E2BD6D" w14:textId="148E9295" w:rsidR="00684DAC" w:rsidRDefault="00693CCA">
      <w:pPr>
        <w:pStyle w:val="ListParagraph"/>
        <w:numPr>
          <w:ilvl w:val="0"/>
          <w:numId w:val="1"/>
        </w:numPr>
        <w:tabs>
          <w:tab w:val="left" w:pos="900"/>
        </w:tabs>
        <w:ind w:right="542"/>
      </w:pPr>
      <w:r>
        <w:t xml:space="preserve">If the book is assigned to a particular truck, then the book may accompany the truck. </w:t>
      </w:r>
    </w:p>
    <w:p w14:paraId="2289E494" w14:textId="77777777" w:rsidR="00684DAC" w:rsidRDefault="00693CCA">
      <w:pPr>
        <w:pStyle w:val="ListParagraph"/>
        <w:numPr>
          <w:ilvl w:val="0"/>
          <w:numId w:val="1"/>
        </w:numPr>
        <w:tabs>
          <w:tab w:val="left" w:pos="900"/>
        </w:tabs>
        <w:spacing w:before="1" w:line="253" w:lineRule="exact"/>
        <w:ind w:hanging="361"/>
      </w:pPr>
      <w:r>
        <w:t>All portions of the load ticket will be completed before the load leaves the sale</w:t>
      </w:r>
      <w:r>
        <w:rPr>
          <w:spacing w:val="-5"/>
        </w:rPr>
        <w:t xml:space="preserve"> </w:t>
      </w:r>
      <w:r>
        <w:t>area.</w:t>
      </w:r>
    </w:p>
    <w:p w14:paraId="1F12BD7C" w14:textId="77777777" w:rsidR="00684DAC" w:rsidRDefault="00693CCA">
      <w:pPr>
        <w:pStyle w:val="ListParagraph"/>
        <w:numPr>
          <w:ilvl w:val="0"/>
          <w:numId w:val="1"/>
        </w:numPr>
        <w:tabs>
          <w:tab w:val="left" w:pos="900"/>
        </w:tabs>
        <w:spacing w:line="253" w:lineRule="exact"/>
        <w:ind w:hanging="361"/>
      </w:pPr>
      <w:r>
        <w:t>The header portion of each part of the ticket will include the name of the issuing</w:t>
      </w:r>
      <w:r>
        <w:rPr>
          <w:spacing w:val="-5"/>
        </w:rPr>
        <w:t xml:space="preserve"> </w:t>
      </w:r>
      <w:r>
        <w:t>office.</w:t>
      </w:r>
    </w:p>
    <w:p w14:paraId="2CFC0EF9" w14:textId="43F18624" w:rsidR="00684DAC" w:rsidRDefault="00693CCA">
      <w:pPr>
        <w:pStyle w:val="ListParagraph"/>
        <w:numPr>
          <w:ilvl w:val="0"/>
          <w:numId w:val="1"/>
        </w:numPr>
        <w:tabs>
          <w:tab w:val="left" w:pos="900"/>
        </w:tabs>
        <w:ind w:right="611"/>
      </w:pPr>
      <w:r>
        <w:t xml:space="preserve">Trucks transporting </w:t>
      </w:r>
      <w:r w:rsidR="003816D5">
        <w:t>Trust</w:t>
      </w:r>
      <w:r>
        <w:t xml:space="preserve"> timber to a mill may be stopped and checked to see that the load tickets have been completed</w:t>
      </w:r>
      <w:r>
        <w:rPr>
          <w:spacing w:val="-1"/>
        </w:rPr>
        <w:t xml:space="preserve"> </w:t>
      </w:r>
      <w:r>
        <w:t>properly.</w:t>
      </w:r>
    </w:p>
    <w:p w14:paraId="5CD72086" w14:textId="3778B7B7" w:rsidR="00684DAC" w:rsidRDefault="00693CCA">
      <w:pPr>
        <w:pStyle w:val="ListParagraph"/>
        <w:numPr>
          <w:ilvl w:val="0"/>
          <w:numId w:val="1"/>
        </w:numPr>
        <w:tabs>
          <w:tab w:val="left" w:pos="900"/>
          <w:tab w:val="left" w:pos="8015"/>
        </w:tabs>
        <w:ind w:right="331"/>
      </w:pPr>
      <w:r>
        <w:t>In cases where a consumer sale agreement is in place, the middle portion of the ticket will be stapled to the mill scale sheet and both will be returned</w:t>
      </w:r>
      <w:r>
        <w:rPr>
          <w:spacing w:val="-7"/>
        </w:rPr>
        <w:t xml:space="preserve"> </w:t>
      </w:r>
      <w:r>
        <w:t>to</w:t>
      </w:r>
      <w:r>
        <w:rPr>
          <w:spacing w:val="-1"/>
        </w:rPr>
        <w:t xml:space="preserve"> </w:t>
      </w:r>
      <w:r>
        <w:t>the</w:t>
      </w:r>
      <w:r w:rsidR="027229CE">
        <w:t xml:space="preserve"> _______________________________</w:t>
      </w:r>
      <w:r>
        <w:t xml:space="preserve">Forestry Office via mail, no </w:t>
      </w:r>
      <w:r>
        <w:rPr>
          <w:spacing w:val="-3"/>
        </w:rPr>
        <w:t xml:space="preserve">later </w:t>
      </w:r>
      <w:r>
        <w:t>than 1 week from the date the load was scaled at the Mill or</w:t>
      </w:r>
      <w:r>
        <w:rPr>
          <w:spacing w:val="-5"/>
        </w:rPr>
        <w:t xml:space="preserve"> </w:t>
      </w:r>
      <w:r>
        <w:t>Yard.</w:t>
      </w:r>
    </w:p>
    <w:p w14:paraId="4407AC1E" w14:textId="1CE29AA4" w:rsidR="00684DAC" w:rsidRDefault="00693CCA">
      <w:pPr>
        <w:pStyle w:val="ListParagraph"/>
        <w:numPr>
          <w:ilvl w:val="0"/>
          <w:numId w:val="1"/>
        </w:numPr>
        <w:tabs>
          <w:tab w:val="left" w:pos="900"/>
        </w:tabs>
        <w:ind w:left="898" w:right="427"/>
      </w:pPr>
      <w:r>
        <w:t>In cases where loads are being sent to rail yards, regardless of consumer scale agreements in place, all individual truck loads must have a load ticket with an associated scale slip showing the actual scale of that truck load.</w:t>
      </w:r>
    </w:p>
    <w:p w14:paraId="7562C2E7" w14:textId="5B98C38D" w:rsidR="00684DAC" w:rsidRDefault="00693CCA">
      <w:pPr>
        <w:pStyle w:val="ListParagraph"/>
        <w:numPr>
          <w:ilvl w:val="0"/>
          <w:numId w:val="1"/>
        </w:numPr>
        <w:tabs>
          <w:tab w:val="left" w:pos="899"/>
          <w:tab w:val="left" w:pos="10192"/>
        </w:tabs>
        <w:spacing w:before="1"/>
        <w:ind w:left="898" w:right="372"/>
      </w:pPr>
      <w:r>
        <w:t>Upon completion of harvesting, all unused tickets will be returned</w:t>
      </w:r>
      <w:r>
        <w:rPr>
          <w:spacing w:val="-15"/>
        </w:rPr>
        <w:t xml:space="preserve"> </w:t>
      </w:r>
      <w:r>
        <w:t>to</w:t>
      </w:r>
      <w:r>
        <w:rPr>
          <w:spacing w:val="-1"/>
        </w:rPr>
        <w:t xml:space="preserve"> </w:t>
      </w:r>
      <w:r>
        <w:t>the</w:t>
      </w:r>
      <w:r w:rsidR="55B45613">
        <w:t xml:space="preserve"> </w:t>
      </w:r>
      <w:r>
        <w:rPr>
          <w:spacing w:val="-3"/>
        </w:rPr>
        <w:t xml:space="preserve">Forestry </w:t>
      </w:r>
      <w:r>
        <w:t xml:space="preserve">Office prior to the closing of the sale and </w:t>
      </w:r>
      <w:r w:rsidR="53D380C1">
        <w:t xml:space="preserve">final </w:t>
      </w:r>
      <w:r>
        <w:t>distribution of</w:t>
      </w:r>
      <w:r>
        <w:rPr>
          <w:spacing w:val="-4"/>
        </w:rPr>
        <w:t xml:space="preserve"> </w:t>
      </w:r>
      <w:r>
        <w:t>funds.</w:t>
      </w:r>
    </w:p>
    <w:p w14:paraId="68DC071C" w14:textId="0622C73E" w:rsidR="00684DAC" w:rsidRDefault="00693CCA">
      <w:pPr>
        <w:pStyle w:val="ListParagraph"/>
        <w:numPr>
          <w:ilvl w:val="0"/>
          <w:numId w:val="1"/>
        </w:numPr>
        <w:tabs>
          <w:tab w:val="left" w:pos="899"/>
          <w:tab w:val="left" w:pos="8035"/>
        </w:tabs>
        <w:ind w:right="527" w:hanging="361"/>
      </w:pPr>
      <w:r>
        <w:t>Any tickets not accounted for will result in a charge to</w:t>
      </w:r>
      <w:r>
        <w:rPr>
          <w:spacing w:val="-9"/>
        </w:rPr>
        <w:t xml:space="preserve"> </w:t>
      </w:r>
      <w:r>
        <w:t>the</w:t>
      </w:r>
      <w:r>
        <w:rPr>
          <w:spacing w:val="-1"/>
        </w:rPr>
        <w:t xml:space="preserve"> </w:t>
      </w:r>
      <w:r>
        <w:t>Purchaser</w:t>
      </w:r>
      <w:r w:rsidR="003816D5">
        <w:t xml:space="preserve"> in a</w:t>
      </w:r>
      <w:r>
        <w:t xml:space="preserve"> value equal to </w:t>
      </w:r>
      <w:r w:rsidR="003816D5">
        <w:t>the highest</w:t>
      </w:r>
      <w:r>
        <w:t xml:space="preserve"> truck load for the sale, but not less than $100 per ticket. This amount will be subtracted from the Purchaser’s advance deposit or performance</w:t>
      </w:r>
      <w:r>
        <w:rPr>
          <w:spacing w:val="-1"/>
        </w:rPr>
        <w:t xml:space="preserve"> </w:t>
      </w:r>
      <w:r>
        <w:t>bond.</w:t>
      </w:r>
    </w:p>
    <w:p w14:paraId="5C09AC4A" w14:textId="40AA28F9" w:rsidR="00684DAC" w:rsidRDefault="003816D5" w:rsidP="28D64E0B">
      <w:pPr>
        <w:pStyle w:val="ListParagraph"/>
        <w:numPr>
          <w:ilvl w:val="0"/>
          <w:numId w:val="1"/>
        </w:numPr>
        <w:tabs>
          <w:tab w:val="left" w:pos="899"/>
          <w:tab w:val="left" w:pos="8035"/>
        </w:tabs>
        <w:spacing w:line="360" w:lineRule="auto"/>
        <w:ind w:right="527" w:hanging="361"/>
      </w:pPr>
      <w:r>
        <w:t>The following individuals are authorized to pick up ticket books for this sale: ______________________ _____________________________________________________________________________________</w:t>
      </w:r>
    </w:p>
    <w:p w14:paraId="43FAB82D" w14:textId="77777777" w:rsidR="003816D5" w:rsidRPr="003816D5" w:rsidRDefault="003816D5" w:rsidP="003816D5">
      <w:pPr>
        <w:tabs>
          <w:tab w:val="left" w:pos="899"/>
          <w:tab w:val="left" w:pos="8035"/>
        </w:tabs>
        <w:ind w:right="527"/>
      </w:pPr>
    </w:p>
    <w:p w14:paraId="7A237B08" w14:textId="6445A88E" w:rsidR="00684DAC" w:rsidRDefault="007572E1" w:rsidP="28D64E0B">
      <w:pPr>
        <w:pStyle w:val="BodyText"/>
        <w:spacing w:before="3"/>
        <w:ind w:firstLine="720"/>
      </w:pPr>
      <w:r>
        <w:pict w14:anchorId="13FD76CE">
          <v:group id="_x0000_s1035" style="position:absolute;left:0;text-align:left;margin-left:69pt;margin-top:14.8pt;width:180pt;height:1.3pt;z-index:-251658240;mso-wrap-distance-left:0;mso-wrap-distance-right:0;mso-position-horizontal-relative:page" coordorigin="1380,296" coordsize="3600,26">
            <v:line id="_x0000_s1037" style="position:absolute" from="1380,316" to="4980,316" strokeweight=".48pt"/>
            <v:line id="_x0000_s1036" style="position:absolute" from="1380,302" to="4980,302" strokeweight=".6pt"/>
            <w10:wrap type="topAndBottom" anchorx="page"/>
          </v:group>
        </w:pict>
      </w:r>
      <w:r w:rsidR="7FF4A883">
        <w:t xml:space="preserve">      </w:t>
      </w:r>
      <w:r>
        <w:pict w14:anchorId="7DC3704F">
          <v:group id="_x0000_s1032" style="position:absolute;left:0;text-align:left;margin-left:363pt;margin-top:14.8pt;width:180pt;height:1.3pt;z-index:-251657216;mso-wrap-distance-left:0;mso-wrap-distance-right:0;mso-position-horizontal-relative:page;mso-position-vertical-relative:text" coordorigin="7260,296" coordsize="3600,26">
            <v:line id="_x0000_s1034" style="position:absolute" from="7260,316" to="10860,316" strokeweight=".48pt"/>
            <v:line id="_x0000_s1033" style="position:absolute" from="7260,302" to="10860,302" strokeweight=".6pt"/>
            <w10:wrap type="topAndBottom" anchorx="page"/>
          </v:group>
        </w:pict>
      </w:r>
      <w:r w:rsidR="70F1BB5E">
        <w:t xml:space="preserve"> </w:t>
      </w:r>
    </w:p>
    <w:p w14:paraId="3E33CE2E" w14:textId="29890AF9" w:rsidR="00684DAC" w:rsidRDefault="00693CCA" w:rsidP="28D64E0B">
      <w:pPr>
        <w:pStyle w:val="Heading1"/>
        <w:tabs>
          <w:tab w:val="left" w:pos="5850"/>
        </w:tabs>
        <w:ind w:right="2745" w:firstLine="720"/>
        <w:jc w:val="left"/>
      </w:pPr>
      <w:r>
        <w:t>Signature</w:t>
      </w:r>
      <w:r>
        <w:rPr>
          <w:spacing w:val="-1"/>
        </w:rPr>
        <w:t xml:space="preserve"> </w:t>
      </w:r>
      <w:r>
        <w:t>of Purchaser</w:t>
      </w:r>
      <w:r>
        <w:tab/>
        <w:t>Date</w:t>
      </w:r>
    </w:p>
    <w:p w14:paraId="64798051" w14:textId="77777777" w:rsidR="00684DAC" w:rsidRDefault="00684DAC" w:rsidP="28D64E0B">
      <w:pPr>
        <w:pStyle w:val="BodyText"/>
        <w:rPr>
          <w:sz w:val="20"/>
          <w:szCs w:val="20"/>
        </w:rPr>
      </w:pPr>
    </w:p>
    <w:p w14:paraId="243C99D1" w14:textId="22E965E9" w:rsidR="00684DAC" w:rsidRDefault="007572E1" w:rsidP="28D64E0B">
      <w:pPr>
        <w:pStyle w:val="BodyText"/>
        <w:spacing w:before="4"/>
        <w:ind w:firstLine="720"/>
      </w:pPr>
      <w:r>
        <w:pict w14:anchorId="4DB87EBC">
          <v:group id="_x0000_s1029" style="position:absolute;left:0;text-align:left;margin-left:69pt;margin-top:14.85pt;width:180pt;height:1.3pt;z-index:-251656192;mso-wrap-distance-left:0;mso-wrap-distance-right:0;mso-position-horizontal-relative:page" coordorigin="1380,297" coordsize="3600,26">
            <v:line id="_x0000_s1031" style="position:absolute" from="1380,317" to="4980,317" strokeweight=".48pt"/>
            <v:line id="_x0000_s1030" style="position:absolute" from="1380,303" to="4980,303" strokeweight=".6pt"/>
            <w10:wrap type="topAndBottom" anchorx="page"/>
          </v:group>
        </w:pict>
      </w:r>
      <w:r w:rsidR="063C7225">
        <w:t xml:space="preserve">      </w:t>
      </w:r>
      <w:r>
        <w:pict w14:anchorId="39E2CBD6">
          <v:group id="_x0000_s1026" style="position:absolute;left:0;text-align:left;margin-left:363pt;margin-top:14.85pt;width:180pt;height:1.3pt;z-index:-251655168;mso-wrap-distance-left:0;mso-wrap-distance-right:0;mso-position-horizontal-relative:page;mso-position-vertical-relative:text" coordorigin="7260,297" coordsize="3600,26">
            <v:line id="_x0000_s1028" style="position:absolute" from="7260,317" to="10860,317" strokeweight=".48pt"/>
            <v:line id="_x0000_s1027" style="position:absolute" from="7260,303" to="10860,303" strokeweight=".6pt"/>
            <w10:wrap type="topAndBottom" anchorx="page"/>
          </v:group>
        </w:pict>
      </w:r>
    </w:p>
    <w:p w14:paraId="2C2ED5C3" w14:textId="7B5B0D1D" w:rsidR="00684DAC" w:rsidRDefault="00693CCA" w:rsidP="28D64E0B">
      <w:pPr>
        <w:tabs>
          <w:tab w:val="left" w:pos="5850"/>
        </w:tabs>
        <w:ind w:right="2744" w:firstLine="720"/>
        <w:rPr>
          <w:sz w:val="24"/>
          <w:szCs w:val="24"/>
        </w:rPr>
        <w:sectPr w:rsidR="00684DAC">
          <w:type w:val="continuous"/>
          <w:pgSz w:w="12240" w:h="15840"/>
          <w:pgMar w:top="720" w:right="720" w:bottom="720" w:left="720" w:header="720" w:footer="720" w:gutter="0"/>
          <w:cols w:space="720"/>
        </w:sectPr>
      </w:pPr>
      <w:r w:rsidRPr="28D64E0B">
        <w:rPr>
          <w:sz w:val="24"/>
          <w:szCs w:val="24"/>
        </w:rPr>
        <w:t>Signature of</w:t>
      </w:r>
      <w:r w:rsidR="6A18E8D4" w:rsidRPr="28D64E0B">
        <w:rPr>
          <w:sz w:val="24"/>
          <w:szCs w:val="24"/>
        </w:rPr>
        <w:t xml:space="preserve"> </w:t>
      </w:r>
      <w:r w:rsidRPr="28D64E0B">
        <w:rPr>
          <w:sz w:val="24"/>
          <w:szCs w:val="24"/>
        </w:rPr>
        <w:t>Officer</w:t>
      </w:r>
      <w:r w:rsidR="3BBB0813" w:rsidRPr="28D64E0B">
        <w:rPr>
          <w:sz w:val="24"/>
          <w:szCs w:val="24"/>
        </w:rPr>
        <w:t xml:space="preserve"> in Charge</w:t>
      </w:r>
      <w:r>
        <w:rPr>
          <w:sz w:val="24"/>
        </w:rPr>
        <w:tab/>
      </w:r>
      <w:r w:rsidRPr="28D64E0B">
        <w:rPr>
          <w:sz w:val="24"/>
          <w:szCs w:val="24"/>
        </w:rPr>
        <w:t>Date</w:t>
      </w:r>
    </w:p>
    <w:tbl>
      <w:tblPr>
        <w:tblW w:w="15034" w:type="dxa"/>
        <w:tblLayout w:type="fixed"/>
        <w:tblCellMar>
          <w:left w:w="30" w:type="dxa"/>
          <w:right w:w="30" w:type="dxa"/>
        </w:tblCellMar>
        <w:tblLook w:val="0000" w:firstRow="0" w:lastRow="0" w:firstColumn="0" w:lastColumn="0" w:noHBand="0" w:noVBand="0"/>
      </w:tblPr>
      <w:tblGrid>
        <w:gridCol w:w="1560"/>
        <w:gridCol w:w="3210"/>
        <w:gridCol w:w="1155"/>
        <w:gridCol w:w="2370"/>
        <w:gridCol w:w="2730"/>
        <w:gridCol w:w="1335"/>
        <w:gridCol w:w="1155"/>
        <w:gridCol w:w="1050"/>
        <w:gridCol w:w="469"/>
      </w:tblGrid>
      <w:tr w:rsidR="00693CCA" w14:paraId="0F8E5FED" w14:textId="77777777" w:rsidTr="0067689D">
        <w:trPr>
          <w:gridAfter w:val="1"/>
          <w:wAfter w:w="469" w:type="dxa"/>
          <w:trHeight w:val="600"/>
        </w:trPr>
        <w:tc>
          <w:tcPr>
            <w:tcW w:w="14565" w:type="dxa"/>
            <w:gridSpan w:val="8"/>
            <w:tcBorders>
              <w:top w:val="nil"/>
              <w:left w:val="nil"/>
              <w:bottom w:val="nil"/>
              <w:right w:val="nil"/>
            </w:tcBorders>
          </w:tcPr>
          <w:p w14:paraId="6E38AE94" w14:textId="6F28E973" w:rsidR="00693CCA" w:rsidRDefault="00693CCA">
            <w:pPr>
              <w:widowControl/>
              <w:adjustRightInd w:val="0"/>
              <w:jc w:val="center"/>
              <w:rPr>
                <w:rFonts w:ascii="Calibri" w:eastAsiaTheme="minorHAnsi" w:hAnsi="Calibri" w:cs="Calibri"/>
                <w:b/>
                <w:bCs/>
                <w:color w:val="000000"/>
                <w:sz w:val="36"/>
                <w:szCs w:val="36"/>
              </w:rPr>
            </w:pPr>
            <w:r>
              <w:rPr>
                <w:rFonts w:ascii="Calibri" w:eastAsiaTheme="minorHAnsi" w:hAnsi="Calibri" w:cs="Calibri"/>
                <w:b/>
                <w:bCs/>
                <w:color w:val="000000"/>
                <w:sz w:val="36"/>
                <w:szCs w:val="36"/>
              </w:rPr>
              <w:lastRenderedPageBreak/>
              <w:t>Log Truck Ticket Sign-out Sheet</w:t>
            </w:r>
          </w:p>
        </w:tc>
      </w:tr>
      <w:tr w:rsidR="00480942" w14:paraId="5CAC454F" w14:textId="77777777" w:rsidTr="0067689D">
        <w:trPr>
          <w:gridAfter w:val="1"/>
          <w:wAfter w:w="469" w:type="dxa"/>
          <w:trHeight w:val="572"/>
        </w:trPr>
        <w:tc>
          <w:tcPr>
            <w:tcW w:w="1560" w:type="dxa"/>
            <w:tcBorders>
              <w:top w:val="nil"/>
              <w:left w:val="nil"/>
              <w:bottom w:val="nil"/>
              <w:right w:val="nil"/>
            </w:tcBorders>
          </w:tcPr>
          <w:p w14:paraId="6402B9D2" w14:textId="77777777" w:rsidR="00480942" w:rsidRDefault="00480942">
            <w:pPr>
              <w:widowControl/>
              <w:adjustRightInd w:val="0"/>
              <w:jc w:val="right"/>
              <w:rPr>
                <w:rFonts w:ascii="Calibri" w:eastAsiaTheme="minorHAnsi" w:hAnsi="Calibri" w:cs="Calibri"/>
                <w:color w:val="000000"/>
              </w:rPr>
            </w:pPr>
          </w:p>
        </w:tc>
        <w:tc>
          <w:tcPr>
            <w:tcW w:w="3210" w:type="dxa"/>
            <w:tcBorders>
              <w:top w:val="nil"/>
              <w:left w:val="nil"/>
              <w:right w:val="nil"/>
            </w:tcBorders>
          </w:tcPr>
          <w:p w14:paraId="579FAC5E" w14:textId="77777777" w:rsidR="00480942" w:rsidRDefault="00480942">
            <w:pPr>
              <w:widowControl/>
              <w:adjustRightInd w:val="0"/>
              <w:rPr>
                <w:rFonts w:ascii="Calibri" w:eastAsiaTheme="minorHAnsi" w:hAnsi="Calibri" w:cs="Calibri"/>
                <w:b/>
                <w:bCs/>
                <w:color w:val="000000"/>
                <w:sz w:val="28"/>
                <w:szCs w:val="28"/>
              </w:rPr>
            </w:pPr>
            <w:r>
              <w:rPr>
                <w:rFonts w:ascii="Calibri" w:eastAsiaTheme="minorHAnsi" w:hAnsi="Calibri" w:cs="Calibri"/>
                <w:b/>
                <w:bCs/>
                <w:color w:val="000000"/>
                <w:sz w:val="28"/>
                <w:szCs w:val="28"/>
              </w:rPr>
              <w:t xml:space="preserve">Sale Name:   </w:t>
            </w:r>
          </w:p>
        </w:tc>
        <w:tc>
          <w:tcPr>
            <w:tcW w:w="1155" w:type="dxa"/>
            <w:tcBorders>
              <w:top w:val="nil"/>
              <w:left w:val="nil"/>
              <w:right w:val="nil"/>
            </w:tcBorders>
          </w:tcPr>
          <w:p w14:paraId="23A46E63" w14:textId="77777777" w:rsidR="00480942" w:rsidRDefault="00480942">
            <w:pPr>
              <w:widowControl/>
              <w:adjustRightInd w:val="0"/>
              <w:jc w:val="right"/>
              <w:rPr>
                <w:rFonts w:ascii="Calibri" w:eastAsiaTheme="minorHAnsi" w:hAnsi="Calibri" w:cs="Calibri"/>
                <w:color w:val="000000"/>
              </w:rPr>
            </w:pPr>
          </w:p>
        </w:tc>
        <w:tc>
          <w:tcPr>
            <w:tcW w:w="2370" w:type="dxa"/>
            <w:tcBorders>
              <w:top w:val="nil"/>
              <w:left w:val="nil"/>
              <w:right w:val="nil"/>
            </w:tcBorders>
          </w:tcPr>
          <w:p w14:paraId="762B9671" w14:textId="77777777" w:rsidR="00480942" w:rsidRDefault="00480942" w:rsidP="00693CCA">
            <w:pPr>
              <w:widowControl/>
              <w:adjustRightInd w:val="0"/>
              <w:jc w:val="right"/>
              <w:rPr>
                <w:rFonts w:ascii="Calibri" w:eastAsiaTheme="minorHAnsi" w:hAnsi="Calibri" w:cs="Calibri"/>
                <w:b/>
                <w:bCs/>
                <w:color w:val="000000"/>
                <w:sz w:val="28"/>
                <w:szCs w:val="28"/>
              </w:rPr>
            </w:pPr>
            <w:r>
              <w:rPr>
                <w:rFonts w:ascii="Calibri" w:eastAsiaTheme="minorHAnsi" w:hAnsi="Calibri" w:cs="Calibri"/>
                <w:b/>
                <w:bCs/>
                <w:color w:val="000000"/>
                <w:sz w:val="28"/>
                <w:szCs w:val="28"/>
              </w:rPr>
              <w:t xml:space="preserve">Purchaser: </w:t>
            </w:r>
          </w:p>
        </w:tc>
        <w:tc>
          <w:tcPr>
            <w:tcW w:w="2730" w:type="dxa"/>
            <w:tcBorders>
              <w:top w:val="nil"/>
              <w:left w:val="nil"/>
              <w:bottom w:val="nil"/>
              <w:right w:val="nil"/>
            </w:tcBorders>
          </w:tcPr>
          <w:p w14:paraId="01375C06" w14:textId="77777777" w:rsidR="00480942" w:rsidRDefault="00480942">
            <w:pPr>
              <w:widowControl/>
              <w:adjustRightInd w:val="0"/>
              <w:rPr>
                <w:rFonts w:ascii="Calibri" w:eastAsiaTheme="minorHAnsi" w:hAnsi="Calibri" w:cs="Calibri"/>
                <w:b/>
                <w:bCs/>
                <w:color w:val="000000"/>
                <w:sz w:val="28"/>
                <w:szCs w:val="28"/>
              </w:rPr>
            </w:pPr>
          </w:p>
        </w:tc>
        <w:tc>
          <w:tcPr>
            <w:tcW w:w="1335" w:type="dxa"/>
            <w:tcBorders>
              <w:top w:val="nil"/>
              <w:left w:val="nil"/>
              <w:bottom w:val="nil"/>
              <w:right w:val="nil"/>
            </w:tcBorders>
          </w:tcPr>
          <w:p w14:paraId="43D2061B" w14:textId="77777777" w:rsidR="00480942" w:rsidRDefault="00480942">
            <w:pPr>
              <w:widowControl/>
              <w:adjustRightInd w:val="0"/>
              <w:jc w:val="right"/>
              <w:rPr>
                <w:rFonts w:ascii="Calibri" w:eastAsiaTheme="minorHAnsi" w:hAnsi="Calibri" w:cs="Calibri"/>
                <w:color w:val="000000"/>
              </w:rPr>
            </w:pPr>
          </w:p>
        </w:tc>
        <w:tc>
          <w:tcPr>
            <w:tcW w:w="1155" w:type="dxa"/>
            <w:tcBorders>
              <w:top w:val="nil"/>
              <w:left w:val="nil"/>
              <w:bottom w:val="nil"/>
              <w:right w:val="nil"/>
            </w:tcBorders>
          </w:tcPr>
          <w:p w14:paraId="6B410EED" w14:textId="77777777" w:rsidR="00480942" w:rsidRDefault="00480942">
            <w:pPr>
              <w:widowControl/>
              <w:adjustRightInd w:val="0"/>
              <w:jc w:val="right"/>
              <w:rPr>
                <w:rFonts w:ascii="Calibri" w:eastAsiaTheme="minorHAnsi" w:hAnsi="Calibri" w:cs="Calibri"/>
                <w:color w:val="000000"/>
              </w:rPr>
            </w:pPr>
          </w:p>
        </w:tc>
        <w:tc>
          <w:tcPr>
            <w:tcW w:w="1050" w:type="dxa"/>
            <w:tcBorders>
              <w:top w:val="nil"/>
              <w:left w:val="nil"/>
              <w:bottom w:val="nil"/>
              <w:right w:val="nil"/>
            </w:tcBorders>
          </w:tcPr>
          <w:p w14:paraId="39E68C97" w14:textId="77777777" w:rsidR="00480942" w:rsidRDefault="00480942">
            <w:pPr>
              <w:widowControl/>
              <w:adjustRightInd w:val="0"/>
              <w:jc w:val="right"/>
              <w:rPr>
                <w:rFonts w:ascii="Calibri" w:eastAsiaTheme="minorHAnsi" w:hAnsi="Calibri" w:cs="Calibri"/>
                <w:color w:val="000000"/>
              </w:rPr>
            </w:pPr>
          </w:p>
        </w:tc>
      </w:tr>
      <w:tr w:rsidR="00480942" w14:paraId="2A4BABC7" w14:textId="77777777" w:rsidTr="0067689D">
        <w:trPr>
          <w:gridAfter w:val="1"/>
          <w:wAfter w:w="469" w:type="dxa"/>
          <w:trHeight w:val="360"/>
        </w:trPr>
        <w:tc>
          <w:tcPr>
            <w:tcW w:w="1560" w:type="dxa"/>
            <w:tcBorders>
              <w:top w:val="nil"/>
              <w:left w:val="nil"/>
              <w:bottom w:val="nil"/>
              <w:right w:val="nil"/>
            </w:tcBorders>
          </w:tcPr>
          <w:p w14:paraId="57EBDA57" w14:textId="77777777" w:rsidR="00480942" w:rsidRDefault="00480942">
            <w:pPr>
              <w:widowControl/>
              <w:adjustRightInd w:val="0"/>
              <w:jc w:val="right"/>
              <w:rPr>
                <w:rFonts w:ascii="Calibri" w:eastAsiaTheme="minorHAnsi" w:hAnsi="Calibri" w:cs="Calibri"/>
                <w:color w:val="000000"/>
              </w:rPr>
            </w:pPr>
          </w:p>
        </w:tc>
        <w:tc>
          <w:tcPr>
            <w:tcW w:w="3210" w:type="dxa"/>
            <w:tcBorders>
              <w:left w:val="nil"/>
              <w:right w:val="nil"/>
            </w:tcBorders>
          </w:tcPr>
          <w:p w14:paraId="0E241200" w14:textId="77777777" w:rsidR="00480942" w:rsidRDefault="00480942">
            <w:pPr>
              <w:widowControl/>
              <w:adjustRightInd w:val="0"/>
              <w:rPr>
                <w:rFonts w:ascii="Calibri" w:eastAsiaTheme="minorHAnsi" w:hAnsi="Calibri" w:cs="Calibri"/>
                <w:b/>
                <w:bCs/>
                <w:color w:val="000000"/>
                <w:sz w:val="28"/>
                <w:szCs w:val="28"/>
              </w:rPr>
            </w:pPr>
            <w:r>
              <w:rPr>
                <w:rFonts w:ascii="Calibri" w:eastAsiaTheme="minorHAnsi" w:hAnsi="Calibri" w:cs="Calibri"/>
                <w:b/>
                <w:bCs/>
                <w:color w:val="000000"/>
                <w:sz w:val="28"/>
                <w:szCs w:val="28"/>
              </w:rPr>
              <w:t>Contract /Permit Number:</w:t>
            </w:r>
          </w:p>
        </w:tc>
        <w:tc>
          <w:tcPr>
            <w:tcW w:w="1155" w:type="dxa"/>
            <w:tcBorders>
              <w:left w:val="nil"/>
              <w:right w:val="nil"/>
            </w:tcBorders>
          </w:tcPr>
          <w:p w14:paraId="18D34E0A" w14:textId="77777777" w:rsidR="00480942" w:rsidRDefault="00480942">
            <w:pPr>
              <w:widowControl/>
              <w:adjustRightInd w:val="0"/>
              <w:jc w:val="right"/>
              <w:rPr>
                <w:rFonts w:ascii="Calibri" w:eastAsiaTheme="minorHAnsi" w:hAnsi="Calibri" w:cs="Calibri"/>
                <w:color w:val="000000"/>
              </w:rPr>
            </w:pPr>
          </w:p>
        </w:tc>
        <w:tc>
          <w:tcPr>
            <w:tcW w:w="2370" w:type="dxa"/>
            <w:tcBorders>
              <w:left w:val="nil"/>
              <w:right w:val="nil"/>
            </w:tcBorders>
          </w:tcPr>
          <w:p w14:paraId="7D658668" w14:textId="77777777" w:rsidR="00480942" w:rsidRDefault="00480942">
            <w:pPr>
              <w:widowControl/>
              <w:adjustRightInd w:val="0"/>
              <w:jc w:val="right"/>
              <w:rPr>
                <w:rFonts w:ascii="Calibri" w:eastAsiaTheme="minorHAnsi" w:hAnsi="Calibri" w:cs="Calibri"/>
                <w:color w:val="000000"/>
              </w:rPr>
            </w:pPr>
          </w:p>
        </w:tc>
        <w:tc>
          <w:tcPr>
            <w:tcW w:w="2730" w:type="dxa"/>
            <w:tcBorders>
              <w:top w:val="nil"/>
              <w:left w:val="nil"/>
              <w:bottom w:val="nil"/>
              <w:right w:val="nil"/>
            </w:tcBorders>
          </w:tcPr>
          <w:p w14:paraId="3AE24D80" w14:textId="77777777" w:rsidR="00480942" w:rsidRDefault="00480942">
            <w:pPr>
              <w:widowControl/>
              <w:adjustRightInd w:val="0"/>
              <w:jc w:val="right"/>
              <w:rPr>
                <w:rFonts w:ascii="Calibri" w:eastAsiaTheme="minorHAnsi" w:hAnsi="Calibri" w:cs="Calibri"/>
                <w:color w:val="000000"/>
              </w:rPr>
            </w:pPr>
          </w:p>
        </w:tc>
        <w:tc>
          <w:tcPr>
            <w:tcW w:w="1335" w:type="dxa"/>
            <w:tcBorders>
              <w:top w:val="nil"/>
              <w:left w:val="nil"/>
              <w:bottom w:val="nil"/>
              <w:right w:val="nil"/>
            </w:tcBorders>
          </w:tcPr>
          <w:p w14:paraId="16C3FBF2" w14:textId="77777777" w:rsidR="00480942" w:rsidRDefault="00480942">
            <w:pPr>
              <w:widowControl/>
              <w:adjustRightInd w:val="0"/>
              <w:jc w:val="right"/>
              <w:rPr>
                <w:rFonts w:ascii="Calibri" w:eastAsiaTheme="minorHAnsi" w:hAnsi="Calibri" w:cs="Calibri"/>
                <w:color w:val="000000"/>
              </w:rPr>
            </w:pPr>
          </w:p>
        </w:tc>
        <w:tc>
          <w:tcPr>
            <w:tcW w:w="1155" w:type="dxa"/>
            <w:tcBorders>
              <w:top w:val="nil"/>
              <w:left w:val="nil"/>
              <w:bottom w:val="nil"/>
              <w:right w:val="nil"/>
            </w:tcBorders>
          </w:tcPr>
          <w:p w14:paraId="77A54196" w14:textId="77777777" w:rsidR="00480942" w:rsidRDefault="00480942">
            <w:pPr>
              <w:widowControl/>
              <w:adjustRightInd w:val="0"/>
              <w:jc w:val="right"/>
              <w:rPr>
                <w:rFonts w:ascii="Calibri" w:eastAsiaTheme="minorHAnsi" w:hAnsi="Calibri" w:cs="Calibri"/>
                <w:color w:val="000000"/>
              </w:rPr>
            </w:pPr>
          </w:p>
        </w:tc>
        <w:tc>
          <w:tcPr>
            <w:tcW w:w="1050" w:type="dxa"/>
            <w:tcBorders>
              <w:top w:val="nil"/>
              <w:left w:val="nil"/>
              <w:bottom w:val="nil"/>
              <w:right w:val="nil"/>
            </w:tcBorders>
          </w:tcPr>
          <w:p w14:paraId="19D20D0F" w14:textId="77777777" w:rsidR="00480942" w:rsidRDefault="00480942">
            <w:pPr>
              <w:widowControl/>
              <w:adjustRightInd w:val="0"/>
              <w:jc w:val="right"/>
              <w:rPr>
                <w:rFonts w:ascii="Calibri" w:eastAsiaTheme="minorHAnsi" w:hAnsi="Calibri" w:cs="Calibri"/>
                <w:color w:val="000000"/>
              </w:rPr>
            </w:pPr>
          </w:p>
        </w:tc>
      </w:tr>
      <w:tr w:rsidR="00480942" w14:paraId="2629EC43" w14:textId="77777777" w:rsidTr="0067689D">
        <w:trPr>
          <w:gridAfter w:val="1"/>
          <w:wAfter w:w="469" w:type="dxa"/>
          <w:trHeight w:val="163"/>
        </w:trPr>
        <w:tc>
          <w:tcPr>
            <w:tcW w:w="1560" w:type="dxa"/>
            <w:tcBorders>
              <w:top w:val="nil"/>
              <w:left w:val="nil"/>
              <w:bottom w:val="nil"/>
              <w:right w:val="nil"/>
            </w:tcBorders>
          </w:tcPr>
          <w:p w14:paraId="3409B507" w14:textId="77777777" w:rsidR="00480942" w:rsidRDefault="00480942">
            <w:pPr>
              <w:widowControl/>
              <w:adjustRightInd w:val="0"/>
              <w:jc w:val="right"/>
              <w:rPr>
                <w:rFonts w:ascii="Calibri" w:eastAsiaTheme="minorHAnsi" w:hAnsi="Calibri" w:cs="Calibri"/>
                <w:color w:val="000000"/>
              </w:rPr>
            </w:pPr>
          </w:p>
        </w:tc>
        <w:tc>
          <w:tcPr>
            <w:tcW w:w="3210" w:type="dxa"/>
            <w:tcBorders>
              <w:top w:val="nil"/>
              <w:left w:val="nil"/>
              <w:bottom w:val="nil"/>
              <w:right w:val="nil"/>
            </w:tcBorders>
          </w:tcPr>
          <w:p w14:paraId="7372AF2C" w14:textId="77777777" w:rsidR="00480942" w:rsidRDefault="00480942">
            <w:pPr>
              <w:widowControl/>
              <w:adjustRightInd w:val="0"/>
              <w:jc w:val="center"/>
              <w:rPr>
                <w:rFonts w:ascii="Calibri" w:eastAsiaTheme="minorHAnsi" w:hAnsi="Calibri" w:cs="Calibri"/>
                <w:b/>
                <w:bCs/>
                <w:color w:val="000000"/>
              </w:rPr>
            </w:pPr>
          </w:p>
        </w:tc>
        <w:tc>
          <w:tcPr>
            <w:tcW w:w="1155" w:type="dxa"/>
            <w:tcBorders>
              <w:top w:val="nil"/>
              <w:left w:val="nil"/>
              <w:bottom w:val="nil"/>
              <w:right w:val="nil"/>
            </w:tcBorders>
          </w:tcPr>
          <w:p w14:paraId="11B71ED4" w14:textId="77777777" w:rsidR="00480942" w:rsidRDefault="00480942">
            <w:pPr>
              <w:widowControl/>
              <w:adjustRightInd w:val="0"/>
              <w:jc w:val="right"/>
              <w:rPr>
                <w:rFonts w:ascii="Calibri" w:eastAsiaTheme="minorHAnsi" w:hAnsi="Calibri" w:cs="Calibri"/>
                <w:color w:val="000000"/>
              </w:rPr>
            </w:pPr>
          </w:p>
        </w:tc>
        <w:tc>
          <w:tcPr>
            <w:tcW w:w="2370" w:type="dxa"/>
            <w:tcBorders>
              <w:top w:val="nil"/>
              <w:left w:val="nil"/>
              <w:bottom w:val="nil"/>
              <w:right w:val="nil"/>
            </w:tcBorders>
          </w:tcPr>
          <w:p w14:paraId="39265799" w14:textId="77777777" w:rsidR="00480942" w:rsidRDefault="00480942">
            <w:pPr>
              <w:widowControl/>
              <w:adjustRightInd w:val="0"/>
              <w:jc w:val="right"/>
              <w:rPr>
                <w:rFonts w:ascii="Calibri" w:eastAsiaTheme="minorHAnsi" w:hAnsi="Calibri" w:cs="Calibri"/>
                <w:color w:val="000000"/>
              </w:rPr>
            </w:pPr>
          </w:p>
        </w:tc>
        <w:tc>
          <w:tcPr>
            <w:tcW w:w="2730" w:type="dxa"/>
            <w:tcBorders>
              <w:top w:val="nil"/>
              <w:left w:val="nil"/>
              <w:bottom w:val="nil"/>
              <w:right w:val="nil"/>
            </w:tcBorders>
          </w:tcPr>
          <w:p w14:paraId="0EFB6559" w14:textId="77777777" w:rsidR="00480942" w:rsidRDefault="00480942">
            <w:pPr>
              <w:widowControl/>
              <w:adjustRightInd w:val="0"/>
              <w:jc w:val="right"/>
              <w:rPr>
                <w:rFonts w:ascii="Calibri" w:eastAsiaTheme="minorHAnsi" w:hAnsi="Calibri" w:cs="Calibri"/>
                <w:color w:val="000000"/>
              </w:rPr>
            </w:pPr>
          </w:p>
        </w:tc>
        <w:tc>
          <w:tcPr>
            <w:tcW w:w="1335" w:type="dxa"/>
            <w:tcBorders>
              <w:top w:val="nil"/>
              <w:left w:val="nil"/>
              <w:bottom w:val="nil"/>
              <w:right w:val="nil"/>
            </w:tcBorders>
          </w:tcPr>
          <w:p w14:paraId="5D6BB5DC" w14:textId="77777777" w:rsidR="00480942" w:rsidRDefault="00480942">
            <w:pPr>
              <w:widowControl/>
              <w:adjustRightInd w:val="0"/>
              <w:jc w:val="right"/>
              <w:rPr>
                <w:rFonts w:ascii="Calibri" w:eastAsiaTheme="minorHAnsi" w:hAnsi="Calibri" w:cs="Calibri"/>
                <w:color w:val="000000"/>
              </w:rPr>
            </w:pPr>
          </w:p>
        </w:tc>
        <w:tc>
          <w:tcPr>
            <w:tcW w:w="1155" w:type="dxa"/>
            <w:tcBorders>
              <w:top w:val="nil"/>
              <w:left w:val="nil"/>
              <w:bottom w:val="nil"/>
              <w:right w:val="nil"/>
            </w:tcBorders>
          </w:tcPr>
          <w:p w14:paraId="082CB169" w14:textId="77777777" w:rsidR="00480942" w:rsidRDefault="00480942">
            <w:pPr>
              <w:widowControl/>
              <w:adjustRightInd w:val="0"/>
              <w:jc w:val="right"/>
              <w:rPr>
                <w:rFonts w:ascii="Calibri" w:eastAsiaTheme="minorHAnsi" w:hAnsi="Calibri" w:cs="Calibri"/>
                <w:color w:val="000000"/>
              </w:rPr>
            </w:pPr>
          </w:p>
        </w:tc>
        <w:tc>
          <w:tcPr>
            <w:tcW w:w="1050" w:type="dxa"/>
            <w:tcBorders>
              <w:top w:val="nil"/>
              <w:left w:val="nil"/>
              <w:bottom w:val="nil"/>
              <w:right w:val="nil"/>
            </w:tcBorders>
          </w:tcPr>
          <w:p w14:paraId="359EBF9E" w14:textId="77777777" w:rsidR="00480942" w:rsidRDefault="00480942">
            <w:pPr>
              <w:widowControl/>
              <w:adjustRightInd w:val="0"/>
              <w:jc w:val="right"/>
              <w:rPr>
                <w:rFonts w:ascii="Calibri" w:eastAsiaTheme="minorHAnsi" w:hAnsi="Calibri" w:cs="Calibri"/>
                <w:color w:val="000000"/>
              </w:rPr>
            </w:pPr>
          </w:p>
        </w:tc>
      </w:tr>
      <w:tr w:rsidR="00480942" w14:paraId="5283CD80" w14:textId="77777777" w:rsidTr="0067689D">
        <w:trPr>
          <w:gridAfter w:val="1"/>
          <w:wAfter w:w="469" w:type="dxa"/>
          <w:trHeight w:val="271"/>
        </w:trPr>
        <w:tc>
          <w:tcPr>
            <w:tcW w:w="1560" w:type="dxa"/>
            <w:tcBorders>
              <w:top w:val="nil"/>
              <w:left w:val="nil"/>
              <w:bottom w:val="nil"/>
              <w:right w:val="nil"/>
            </w:tcBorders>
          </w:tcPr>
          <w:p w14:paraId="31599457" w14:textId="77777777" w:rsidR="00480942" w:rsidRDefault="00480942">
            <w:pPr>
              <w:widowControl/>
              <w:adjustRightInd w:val="0"/>
              <w:jc w:val="right"/>
              <w:rPr>
                <w:rFonts w:ascii="Calibri" w:eastAsiaTheme="minorHAnsi" w:hAnsi="Calibri" w:cs="Calibri"/>
                <w:color w:val="000000"/>
              </w:rPr>
            </w:pPr>
          </w:p>
        </w:tc>
        <w:tc>
          <w:tcPr>
            <w:tcW w:w="3210" w:type="dxa"/>
            <w:tcBorders>
              <w:top w:val="nil"/>
              <w:left w:val="nil"/>
              <w:bottom w:val="nil"/>
              <w:right w:val="nil"/>
            </w:tcBorders>
          </w:tcPr>
          <w:p w14:paraId="549CAAD1" w14:textId="2FA2B366" w:rsidR="00480942" w:rsidRDefault="00480942">
            <w:pPr>
              <w:widowControl/>
              <w:adjustRightInd w:val="0"/>
              <w:rPr>
                <w:rFonts w:ascii="Calibri" w:eastAsiaTheme="minorHAnsi" w:hAnsi="Calibri" w:cs="Calibri"/>
                <w:b/>
                <w:bCs/>
                <w:color w:val="000000"/>
                <w:sz w:val="24"/>
                <w:szCs w:val="24"/>
              </w:rPr>
            </w:pPr>
          </w:p>
        </w:tc>
        <w:tc>
          <w:tcPr>
            <w:tcW w:w="1155" w:type="dxa"/>
            <w:tcBorders>
              <w:top w:val="nil"/>
              <w:left w:val="nil"/>
              <w:bottom w:val="nil"/>
              <w:right w:val="nil"/>
            </w:tcBorders>
          </w:tcPr>
          <w:p w14:paraId="1951EC45" w14:textId="77777777" w:rsidR="00480942" w:rsidRDefault="00480942">
            <w:pPr>
              <w:widowControl/>
              <w:adjustRightInd w:val="0"/>
              <w:jc w:val="right"/>
              <w:rPr>
                <w:rFonts w:ascii="Calibri" w:eastAsiaTheme="minorHAnsi" w:hAnsi="Calibri" w:cs="Calibri"/>
                <w:color w:val="000000"/>
              </w:rPr>
            </w:pPr>
          </w:p>
        </w:tc>
        <w:tc>
          <w:tcPr>
            <w:tcW w:w="2370" w:type="dxa"/>
            <w:tcBorders>
              <w:top w:val="nil"/>
              <w:left w:val="nil"/>
              <w:bottom w:val="nil"/>
              <w:right w:val="nil"/>
            </w:tcBorders>
          </w:tcPr>
          <w:p w14:paraId="76E1CC75" w14:textId="77777777" w:rsidR="00480942" w:rsidRDefault="00480942">
            <w:pPr>
              <w:widowControl/>
              <w:adjustRightInd w:val="0"/>
              <w:jc w:val="right"/>
              <w:rPr>
                <w:rFonts w:ascii="Calibri" w:eastAsiaTheme="minorHAnsi" w:hAnsi="Calibri" w:cs="Calibri"/>
                <w:color w:val="000000"/>
              </w:rPr>
            </w:pPr>
          </w:p>
        </w:tc>
        <w:tc>
          <w:tcPr>
            <w:tcW w:w="2730" w:type="dxa"/>
            <w:tcBorders>
              <w:top w:val="nil"/>
              <w:left w:val="nil"/>
              <w:bottom w:val="nil"/>
              <w:right w:val="nil"/>
            </w:tcBorders>
          </w:tcPr>
          <w:p w14:paraId="4F6DA9F3" w14:textId="77777777" w:rsidR="00480942" w:rsidRDefault="00480942">
            <w:pPr>
              <w:widowControl/>
              <w:adjustRightInd w:val="0"/>
              <w:jc w:val="right"/>
              <w:rPr>
                <w:rFonts w:ascii="Calibri" w:eastAsiaTheme="minorHAnsi" w:hAnsi="Calibri" w:cs="Calibri"/>
                <w:color w:val="000000"/>
              </w:rPr>
            </w:pPr>
          </w:p>
        </w:tc>
        <w:tc>
          <w:tcPr>
            <w:tcW w:w="1335" w:type="dxa"/>
            <w:tcBorders>
              <w:top w:val="nil"/>
              <w:left w:val="nil"/>
              <w:bottom w:val="nil"/>
              <w:right w:val="nil"/>
            </w:tcBorders>
          </w:tcPr>
          <w:p w14:paraId="3D1DBC73" w14:textId="77777777" w:rsidR="00480942" w:rsidRDefault="00480942">
            <w:pPr>
              <w:widowControl/>
              <w:adjustRightInd w:val="0"/>
              <w:jc w:val="right"/>
              <w:rPr>
                <w:rFonts w:ascii="Calibri" w:eastAsiaTheme="minorHAnsi" w:hAnsi="Calibri" w:cs="Calibri"/>
                <w:color w:val="000000"/>
              </w:rPr>
            </w:pPr>
          </w:p>
        </w:tc>
        <w:tc>
          <w:tcPr>
            <w:tcW w:w="1155" w:type="dxa"/>
            <w:tcBorders>
              <w:top w:val="nil"/>
              <w:left w:val="nil"/>
              <w:bottom w:val="nil"/>
              <w:right w:val="nil"/>
            </w:tcBorders>
          </w:tcPr>
          <w:p w14:paraId="38D35434" w14:textId="77777777" w:rsidR="00480942" w:rsidRDefault="00480942">
            <w:pPr>
              <w:widowControl/>
              <w:adjustRightInd w:val="0"/>
              <w:jc w:val="right"/>
              <w:rPr>
                <w:rFonts w:ascii="Calibri" w:eastAsiaTheme="minorHAnsi" w:hAnsi="Calibri" w:cs="Calibri"/>
                <w:color w:val="000000"/>
              </w:rPr>
            </w:pPr>
          </w:p>
        </w:tc>
        <w:tc>
          <w:tcPr>
            <w:tcW w:w="1050" w:type="dxa"/>
            <w:tcBorders>
              <w:top w:val="nil"/>
              <w:left w:val="nil"/>
              <w:bottom w:val="nil"/>
              <w:right w:val="nil"/>
            </w:tcBorders>
          </w:tcPr>
          <w:p w14:paraId="1E523339" w14:textId="77777777" w:rsidR="00480942" w:rsidRDefault="00480942">
            <w:pPr>
              <w:widowControl/>
              <w:adjustRightInd w:val="0"/>
              <w:jc w:val="right"/>
              <w:rPr>
                <w:rFonts w:ascii="Calibri" w:eastAsiaTheme="minorHAnsi" w:hAnsi="Calibri" w:cs="Calibri"/>
                <w:color w:val="000000"/>
              </w:rPr>
            </w:pPr>
          </w:p>
        </w:tc>
      </w:tr>
      <w:tr w:rsidR="00480942" w14:paraId="151C2D8C" w14:textId="77777777" w:rsidTr="0067689D">
        <w:trPr>
          <w:gridAfter w:val="1"/>
          <w:wAfter w:w="469" w:type="dxa"/>
          <w:trHeight w:val="572"/>
        </w:trPr>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6F7F65" w14:textId="77777777" w:rsidR="00480942" w:rsidRDefault="00480942">
            <w:pPr>
              <w:widowControl/>
              <w:adjustRightInd w:val="0"/>
              <w:jc w:val="center"/>
              <w:rPr>
                <w:rFonts w:ascii="Calibri" w:eastAsiaTheme="minorHAnsi" w:hAnsi="Calibri" w:cs="Calibri"/>
                <w:b/>
                <w:bCs/>
                <w:color w:val="000000"/>
              </w:rPr>
            </w:pPr>
            <w:r>
              <w:rPr>
                <w:rFonts w:ascii="Calibri" w:eastAsiaTheme="minorHAnsi" w:hAnsi="Calibri" w:cs="Calibri"/>
                <w:b/>
                <w:bCs/>
                <w:color w:val="000000"/>
              </w:rPr>
              <w:t>Sort</w:t>
            </w:r>
          </w:p>
        </w:tc>
        <w:tc>
          <w:tcPr>
            <w:tcW w:w="32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76FBA4" w14:textId="7C3CDE3F" w:rsidR="00480942" w:rsidRDefault="00480942" w:rsidP="28D64E0B">
            <w:pPr>
              <w:widowControl/>
              <w:adjustRightInd w:val="0"/>
              <w:jc w:val="center"/>
              <w:rPr>
                <w:rFonts w:ascii="Calibri" w:eastAsiaTheme="minorEastAsia" w:hAnsi="Calibri" w:cs="Calibri"/>
                <w:b/>
                <w:bCs/>
                <w:color w:val="000000"/>
              </w:rPr>
            </w:pPr>
            <w:r w:rsidRPr="28D64E0B">
              <w:rPr>
                <w:rFonts w:ascii="Calibri" w:eastAsiaTheme="minorEastAsia" w:hAnsi="Calibri" w:cs="Calibri"/>
                <w:b/>
                <w:bCs/>
                <w:color w:val="000000" w:themeColor="text1"/>
              </w:rPr>
              <w:t>Truck Ticket Numbers (Start/End)</w:t>
            </w:r>
          </w:p>
        </w:tc>
        <w:tc>
          <w:tcPr>
            <w:tcW w:w="11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A09407" w14:textId="77777777" w:rsidR="00480942" w:rsidRDefault="00480942">
            <w:pPr>
              <w:widowControl/>
              <w:adjustRightInd w:val="0"/>
              <w:jc w:val="center"/>
              <w:rPr>
                <w:rFonts w:ascii="Calibri" w:eastAsiaTheme="minorHAnsi" w:hAnsi="Calibri" w:cs="Calibri"/>
                <w:b/>
                <w:bCs/>
                <w:color w:val="000000"/>
              </w:rPr>
            </w:pPr>
            <w:r>
              <w:rPr>
                <w:rFonts w:ascii="Calibri" w:eastAsiaTheme="minorHAnsi" w:hAnsi="Calibri" w:cs="Calibri"/>
                <w:b/>
                <w:bCs/>
                <w:color w:val="000000"/>
              </w:rPr>
              <w:t>Date Issued</w:t>
            </w:r>
          </w:p>
        </w:tc>
        <w:tc>
          <w:tcPr>
            <w:tcW w:w="23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5B9508" w14:textId="77777777" w:rsidR="00480942" w:rsidRDefault="00480942">
            <w:pPr>
              <w:widowControl/>
              <w:adjustRightInd w:val="0"/>
              <w:jc w:val="center"/>
              <w:rPr>
                <w:rFonts w:ascii="Calibri" w:eastAsiaTheme="minorHAnsi" w:hAnsi="Calibri" w:cs="Calibri"/>
                <w:b/>
                <w:bCs/>
                <w:color w:val="000000"/>
              </w:rPr>
            </w:pPr>
            <w:r>
              <w:rPr>
                <w:rFonts w:ascii="Calibri" w:eastAsiaTheme="minorHAnsi" w:hAnsi="Calibri" w:cs="Calibri"/>
                <w:b/>
                <w:bCs/>
                <w:color w:val="000000"/>
              </w:rPr>
              <w:t>Designee Printed name</w:t>
            </w:r>
          </w:p>
        </w:tc>
        <w:tc>
          <w:tcPr>
            <w:tcW w:w="27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710821" w14:textId="77777777" w:rsidR="00480942" w:rsidRDefault="00480942">
            <w:pPr>
              <w:widowControl/>
              <w:adjustRightInd w:val="0"/>
              <w:jc w:val="center"/>
              <w:rPr>
                <w:rFonts w:ascii="Calibri" w:eastAsiaTheme="minorHAnsi" w:hAnsi="Calibri" w:cs="Calibri"/>
                <w:b/>
                <w:bCs/>
                <w:color w:val="000000"/>
              </w:rPr>
            </w:pPr>
            <w:r>
              <w:rPr>
                <w:rFonts w:ascii="Calibri" w:eastAsiaTheme="minorHAnsi" w:hAnsi="Calibri" w:cs="Calibri"/>
                <w:b/>
                <w:bCs/>
                <w:color w:val="000000"/>
              </w:rPr>
              <w:t>Designee Signature</w:t>
            </w:r>
          </w:p>
        </w:tc>
        <w:tc>
          <w:tcPr>
            <w:tcW w:w="1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51CAFC" w14:textId="77777777" w:rsidR="00480942" w:rsidRDefault="00480942">
            <w:pPr>
              <w:widowControl/>
              <w:adjustRightInd w:val="0"/>
              <w:jc w:val="center"/>
              <w:rPr>
                <w:rFonts w:ascii="Calibri" w:eastAsiaTheme="minorHAnsi" w:hAnsi="Calibri" w:cs="Calibri"/>
                <w:b/>
                <w:bCs/>
                <w:color w:val="000000"/>
              </w:rPr>
            </w:pPr>
            <w:r>
              <w:rPr>
                <w:rFonts w:ascii="Calibri" w:eastAsiaTheme="minorHAnsi" w:hAnsi="Calibri" w:cs="Calibri"/>
                <w:b/>
                <w:bCs/>
                <w:color w:val="000000"/>
              </w:rPr>
              <w:t>Forestry Initials</w:t>
            </w:r>
          </w:p>
        </w:tc>
        <w:tc>
          <w:tcPr>
            <w:tcW w:w="11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E4D5B9" w14:textId="77777777" w:rsidR="00480942" w:rsidRDefault="00480942">
            <w:pPr>
              <w:widowControl/>
              <w:adjustRightInd w:val="0"/>
              <w:jc w:val="center"/>
              <w:rPr>
                <w:rFonts w:ascii="Calibri" w:eastAsiaTheme="minorHAnsi" w:hAnsi="Calibri" w:cs="Calibri"/>
                <w:b/>
                <w:bCs/>
                <w:color w:val="000000"/>
                <w:sz w:val="20"/>
                <w:szCs w:val="20"/>
              </w:rPr>
            </w:pPr>
            <w:r>
              <w:rPr>
                <w:rFonts w:ascii="Calibri" w:eastAsiaTheme="minorHAnsi" w:hAnsi="Calibri" w:cs="Calibri"/>
                <w:b/>
                <w:bCs/>
                <w:color w:val="000000"/>
                <w:sz w:val="20"/>
                <w:szCs w:val="20"/>
              </w:rPr>
              <w:t>Date Returned</w:t>
            </w:r>
          </w:p>
        </w:tc>
        <w:tc>
          <w:tcPr>
            <w:tcW w:w="10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E8128B" w14:textId="77777777" w:rsidR="00480942" w:rsidRDefault="00480942">
            <w:pPr>
              <w:widowControl/>
              <w:adjustRightInd w:val="0"/>
              <w:jc w:val="center"/>
              <w:rPr>
                <w:rFonts w:ascii="Calibri" w:eastAsiaTheme="minorHAnsi" w:hAnsi="Calibri" w:cs="Calibri"/>
                <w:b/>
                <w:bCs/>
                <w:color w:val="000000"/>
              </w:rPr>
            </w:pPr>
            <w:r>
              <w:rPr>
                <w:rFonts w:ascii="Calibri" w:eastAsiaTheme="minorHAnsi" w:hAnsi="Calibri" w:cs="Calibri"/>
                <w:b/>
                <w:bCs/>
                <w:color w:val="000000"/>
              </w:rPr>
              <w:t>Forestry Initials</w:t>
            </w:r>
          </w:p>
        </w:tc>
      </w:tr>
      <w:tr w:rsidR="00480942" w14:paraId="16A94F2A" w14:textId="77777777" w:rsidTr="0067689D">
        <w:trPr>
          <w:gridAfter w:val="1"/>
          <w:wAfter w:w="469" w:type="dxa"/>
          <w:trHeight w:val="600"/>
        </w:trPr>
        <w:tc>
          <w:tcPr>
            <w:tcW w:w="1560" w:type="dxa"/>
            <w:tcBorders>
              <w:top w:val="single" w:sz="12" w:space="0" w:color="000000" w:themeColor="text1"/>
              <w:left w:val="single" w:sz="12" w:space="0" w:color="000000" w:themeColor="text1"/>
              <w:bottom w:val="single" w:sz="6" w:space="0" w:color="auto"/>
              <w:right w:val="single" w:sz="6" w:space="0" w:color="auto"/>
            </w:tcBorders>
          </w:tcPr>
          <w:p w14:paraId="750C1F89" w14:textId="77777777" w:rsidR="00480942" w:rsidRDefault="00480942">
            <w:pPr>
              <w:widowControl/>
              <w:adjustRightInd w:val="0"/>
              <w:jc w:val="center"/>
              <w:rPr>
                <w:rFonts w:ascii="Calibri" w:eastAsiaTheme="minorHAnsi" w:hAnsi="Calibri" w:cs="Calibri"/>
                <w:b/>
                <w:bCs/>
                <w:color w:val="000000"/>
              </w:rPr>
            </w:pPr>
          </w:p>
        </w:tc>
        <w:tc>
          <w:tcPr>
            <w:tcW w:w="3210" w:type="dxa"/>
            <w:tcBorders>
              <w:top w:val="single" w:sz="12" w:space="0" w:color="000000" w:themeColor="text1"/>
              <w:left w:val="single" w:sz="6" w:space="0" w:color="auto"/>
              <w:bottom w:val="single" w:sz="6" w:space="0" w:color="auto"/>
              <w:right w:val="single" w:sz="6" w:space="0" w:color="auto"/>
            </w:tcBorders>
          </w:tcPr>
          <w:p w14:paraId="6D22B624" w14:textId="77777777" w:rsidR="00480942" w:rsidRDefault="00480942">
            <w:pPr>
              <w:widowControl/>
              <w:adjustRightInd w:val="0"/>
              <w:jc w:val="center"/>
              <w:rPr>
                <w:rFonts w:ascii="Calibri" w:eastAsiaTheme="minorHAnsi" w:hAnsi="Calibri" w:cs="Calibri"/>
                <w:b/>
                <w:bCs/>
                <w:color w:val="000000"/>
              </w:rPr>
            </w:pPr>
          </w:p>
        </w:tc>
        <w:tc>
          <w:tcPr>
            <w:tcW w:w="1155" w:type="dxa"/>
            <w:tcBorders>
              <w:top w:val="single" w:sz="12" w:space="0" w:color="000000" w:themeColor="text1"/>
              <w:left w:val="single" w:sz="6" w:space="0" w:color="auto"/>
              <w:bottom w:val="single" w:sz="6" w:space="0" w:color="auto"/>
              <w:right w:val="single" w:sz="6" w:space="0" w:color="auto"/>
            </w:tcBorders>
          </w:tcPr>
          <w:p w14:paraId="67B26828"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12" w:space="0" w:color="000000" w:themeColor="text1"/>
              <w:left w:val="single" w:sz="6" w:space="0" w:color="auto"/>
              <w:bottom w:val="single" w:sz="6" w:space="0" w:color="auto"/>
              <w:right w:val="single" w:sz="6" w:space="0" w:color="auto"/>
            </w:tcBorders>
          </w:tcPr>
          <w:p w14:paraId="4252A1B8" w14:textId="77777777" w:rsidR="00480942" w:rsidRDefault="00480942">
            <w:pPr>
              <w:widowControl/>
              <w:adjustRightInd w:val="0"/>
              <w:jc w:val="right"/>
              <w:rPr>
                <w:rFonts w:ascii="Calibri" w:eastAsiaTheme="minorHAnsi" w:hAnsi="Calibri" w:cs="Calibri"/>
                <w:color w:val="000000"/>
              </w:rPr>
            </w:pPr>
          </w:p>
        </w:tc>
        <w:tc>
          <w:tcPr>
            <w:tcW w:w="2730" w:type="dxa"/>
            <w:tcBorders>
              <w:top w:val="nil"/>
              <w:left w:val="nil"/>
              <w:bottom w:val="nil"/>
              <w:right w:val="nil"/>
            </w:tcBorders>
          </w:tcPr>
          <w:p w14:paraId="7712EBDA"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12" w:space="0" w:color="000000" w:themeColor="text1"/>
              <w:left w:val="single" w:sz="6" w:space="0" w:color="auto"/>
              <w:bottom w:val="single" w:sz="6" w:space="0" w:color="auto"/>
              <w:right w:val="single" w:sz="6" w:space="0" w:color="auto"/>
            </w:tcBorders>
          </w:tcPr>
          <w:p w14:paraId="2BEF0C7F"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12" w:space="0" w:color="000000" w:themeColor="text1"/>
              <w:left w:val="single" w:sz="6" w:space="0" w:color="auto"/>
              <w:bottom w:val="single" w:sz="6" w:space="0" w:color="auto"/>
              <w:right w:val="single" w:sz="6" w:space="0" w:color="auto"/>
            </w:tcBorders>
          </w:tcPr>
          <w:p w14:paraId="0CBF392F"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12" w:space="0" w:color="000000" w:themeColor="text1"/>
              <w:left w:val="single" w:sz="6" w:space="0" w:color="auto"/>
              <w:bottom w:val="single" w:sz="6" w:space="0" w:color="auto"/>
              <w:right w:val="single" w:sz="12" w:space="0" w:color="000000" w:themeColor="text1"/>
            </w:tcBorders>
          </w:tcPr>
          <w:p w14:paraId="1F0179C5" w14:textId="77777777" w:rsidR="00480942" w:rsidRDefault="00480942">
            <w:pPr>
              <w:widowControl/>
              <w:adjustRightInd w:val="0"/>
              <w:jc w:val="right"/>
              <w:rPr>
                <w:rFonts w:ascii="Calibri" w:eastAsiaTheme="minorHAnsi" w:hAnsi="Calibri" w:cs="Calibri"/>
                <w:color w:val="000000"/>
              </w:rPr>
            </w:pPr>
          </w:p>
        </w:tc>
      </w:tr>
      <w:tr w:rsidR="00480942" w14:paraId="5B61C562" w14:textId="77777777" w:rsidTr="0067689D">
        <w:trPr>
          <w:gridAfter w:val="1"/>
          <w:wAfter w:w="469" w:type="dxa"/>
          <w:trHeight w:val="600"/>
        </w:trPr>
        <w:tc>
          <w:tcPr>
            <w:tcW w:w="1560" w:type="dxa"/>
            <w:tcBorders>
              <w:top w:val="single" w:sz="6" w:space="0" w:color="auto"/>
              <w:left w:val="single" w:sz="12" w:space="0" w:color="000000" w:themeColor="text1"/>
              <w:bottom w:val="single" w:sz="6" w:space="0" w:color="auto"/>
              <w:right w:val="single" w:sz="6" w:space="0" w:color="auto"/>
            </w:tcBorders>
          </w:tcPr>
          <w:p w14:paraId="784EB481"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6" w:space="0" w:color="auto"/>
              <w:right w:val="single" w:sz="6" w:space="0" w:color="auto"/>
            </w:tcBorders>
          </w:tcPr>
          <w:p w14:paraId="7E6FA62E" w14:textId="77777777" w:rsidR="00480942" w:rsidRDefault="00480942" w:rsidP="00480942">
            <w:pPr>
              <w:widowControl/>
              <w:adjustRightInd w:val="0"/>
              <w:ind w:left="-588" w:firstLine="588"/>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1C473384"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6" w:space="0" w:color="auto"/>
              <w:right w:val="single" w:sz="6" w:space="0" w:color="auto"/>
            </w:tcBorders>
          </w:tcPr>
          <w:p w14:paraId="72900BB8" w14:textId="77777777" w:rsidR="00480942" w:rsidRDefault="00480942">
            <w:pPr>
              <w:widowControl/>
              <w:adjustRightInd w:val="0"/>
              <w:jc w:val="right"/>
              <w:rPr>
                <w:rFonts w:ascii="Calibri" w:eastAsiaTheme="minorHAnsi" w:hAnsi="Calibri" w:cs="Calibri"/>
                <w:color w:val="000000"/>
              </w:rPr>
            </w:pPr>
          </w:p>
        </w:tc>
        <w:tc>
          <w:tcPr>
            <w:tcW w:w="2730" w:type="dxa"/>
            <w:tcBorders>
              <w:top w:val="single" w:sz="6" w:space="0" w:color="auto"/>
              <w:left w:val="single" w:sz="6" w:space="0" w:color="auto"/>
              <w:bottom w:val="single" w:sz="6" w:space="0" w:color="auto"/>
              <w:right w:val="single" w:sz="6" w:space="0" w:color="auto"/>
            </w:tcBorders>
          </w:tcPr>
          <w:p w14:paraId="1B1E7799"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6" w:space="0" w:color="auto"/>
              <w:right w:val="single" w:sz="6" w:space="0" w:color="auto"/>
            </w:tcBorders>
          </w:tcPr>
          <w:p w14:paraId="7ADEF5D4"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5689D0A2"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6" w:space="0" w:color="auto"/>
              <w:right w:val="single" w:sz="12" w:space="0" w:color="000000" w:themeColor="text1"/>
            </w:tcBorders>
          </w:tcPr>
          <w:p w14:paraId="0015B232" w14:textId="77777777" w:rsidR="00480942" w:rsidRDefault="00480942">
            <w:pPr>
              <w:widowControl/>
              <w:adjustRightInd w:val="0"/>
              <w:jc w:val="right"/>
              <w:rPr>
                <w:rFonts w:ascii="Calibri" w:eastAsiaTheme="minorHAnsi" w:hAnsi="Calibri" w:cs="Calibri"/>
                <w:color w:val="000000"/>
              </w:rPr>
            </w:pPr>
          </w:p>
        </w:tc>
      </w:tr>
      <w:tr w:rsidR="00480942" w14:paraId="18E5E5A8" w14:textId="77777777" w:rsidTr="0067689D">
        <w:trPr>
          <w:gridAfter w:val="1"/>
          <w:wAfter w:w="469" w:type="dxa"/>
          <w:trHeight w:val="600"/>
        </w:trPr>
        <w:tc>
          <w:tcPr>
            <w:tcW w:w="1560" w:type="dxa"/>
            <w:tcBorders>
              <w:top w:val="single" w:sz="6" w:space="0" w:color="auto"/>
              <w:left w:val="single" w:sz="12" w:space="0" w:color="000000" w:themeColor="text1"/>
              <w:bottom w:val="single" w:sz="6" w:space="0" w:color="auto"/>
              <w:right w:val="single" w:sz="6" w:space="0" w:color="auto"/>
            </w:tcBorders>
          </w:tcPr>
          <w:p w14:paraId="4DA31FD2"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6" w:space="0" w:color="auto"/>
              <w:right w:val="single" w:sz="6" w:space="0" w:color="auto"/>
            </w:tcBorders>
          </w:tcPr>
          <w:p w14:paraId="06089D60"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138A1670"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6" w:space="0" w:color="auto"/>
              <w:right w:val="single" w:sz="6" w:space="0" w:color="auto"/>
            </w:tcBorders>
          </w:tcPr>
          <w:p w14:paraId="338B80C2" w14:textId="77777777" w:rsidR="00480942" w:rsidRDefault="00480942">
            <w:pPr>
              <w:widowControl/>
              <w:adjustRightInd w:val="0"/>
              <w:jc w:val="right"/>
              <w:rPr>
                <w:rFonts w:ascii="Calibri" w:eastAsiaTheme="minorHAnsi" w:hAnsi="Calibri" w:cs="Calibri"/>
                <w:color w:val="000000"/>
              </w:rPr>
            </w:pPr>
          </w:p>
        </w:tc>
        <w:tc>
          <w:tcPr>
            <w:tcW w:w="2730" w:type="dxa"/>
            <w:tcBorders>
              <w:top w:val="single" w:sz="6" w:space="0" w:color="auto"/>
              <w:left w:val="single" w:sz="6" w:space="0" w:color="auto"/>
              <w:bottom w:val="single" w:sz="6" w:space="0" w:color="auto"/>
              <w:right w:val="single" w:sz="6" w:space="0" w:color="auto"/>
            </w:tcBorders>
          </w:tcPr>
          <w:p w14:paraId="09D7638D"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6" w:space="0" w:color="auto"/>
              <w:right w:val="single" w:sz="6" w:space="0" w:color="auto"/>
            </w:tcBorders>
          </w:tcPr>
          <w:p w14:paraId="2712E03B"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1A310044"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6" w:space="0" w:color="auto"/>
              <w:right w:val="single" w:sz="12" w:space="0" w:color="000000" w:themeColor="text1"/>
            </w:tcBorders>
          </w:tcPr>
          <w:p w14:paraId="64E3F975" w14:textId="77777777" w:rsidR="00480942" w:rsidRDefault="00480942">
            <w:pPr>
              <w:widowControl/>
              <w:adjustRightInd w:val="0"/>
              <w:jc w:val="right"/>
              <w:rPr>
                <w:rFonts w:ascii="Calibri" w:eastAsiaTheme="minorHAnsi" w:hAnsi="Calibri" w:cs="Calibri"/>
                <w:color w:val="000000"/>
              </w:rPr>
            </w:pPr>
          </w:p>
        </w:tc>
      </w:tr>
      <w:tr w:rsidR="00480942" w14:paraId="6AD91073" w14:textId="77777777" w:rsidTr="0067689D">
        <w:trPr>
          <w:gridAfter w:val="1"/>
          <w:wAfter w:w="469" w:type="dxa"/>
          <w:trHeight w:val="600"/>
        </w:trPr>
        <w:tc>
          <w:tcPr>
            <w:tcW w:w="1560" w:type="dxa"/>
            <w:tcBorders>
              <w:top w:val="single" w:sz="6" w:space="0" w:color="auto"/>
              <w:left w:val="single" w:sz="12" w:space="0" w:color="000000" w:themeColor="text1"/>
              <w:bottom w:val="single" w:sz="6" w:space="0" w:color="auto"/>
              <w:right w:val="single" w:sz="6" w:space="0" w:color="auto"/>
            </w:tcBorders>
          </w:tcPr>
          <w:p w14:paraId="03EDD519"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6" w:space="0" w:color="auto"/>
              <w:right w:val="single" w:sz="6" w:space="0" w:color="auto"/>
            </w:tcBorders>
          </w:tcPr>
          <w:p w14:paraId="5614D967"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78E51C88"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6" w:space="0" w:color="auto"/>
              <w:right w:val="single" w:sz="6" w:space="0" w:color="auto"/>
            </w:tcBorders>
          </w:tcPr>
          <w:p w14:paraId="08847EA0" w14:textId="77777777" w:rsidR="00480942" w:rsidRDefault="00480942">
            <w:pPr>
              <w:widowControl/>
              <w:adjustRightInd w:val="0"/>
              <w:jc w:val="right"/>
              <w:rPr>
                <w:rFonts w:ascii="Calibri" w:eastAsiaTheme="minorHAnsi" w:hAnsi="Calibri" w:cs="Calibri"/>
                <w:color w:val="000000"/>
              </w:rPr>
            </w:pPr>
          </w:p>
        </w:tc>
        <w:tc>
          <w:tcPr>
            <w:tcW w:w="2730" w:type="dxa"/>
            <w:tcBorders>
              <w:top w:val="single" w:sz="6" w:space="0" w:color="auto"/>
              <w:left w:val="single" w:sz="6" w:space="0" w:color="auto"/>
              <w:bottom w:val="single" w:sz="6" w:space="0" w:color="auto"/>
              <w:right w:val="single" w:sz="6" w:space="0" w:color="auto"/>
            </w:tcBorders>
          </w:tcPr>
          <w:p w14:paraId="5DFA8548"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6" w:space="0" w:color="auto"/>
              <w:right w:val="single" w:sz="6" w:space="0" w:color="auto"/>
            </w:tcBorders>
          </w:tcPr>
          <w:p w14:paraId="6ED80E18"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71A1A0FB"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6" w:space="0" w:color="auto"/>
              <w:right w:val="single" w:sz="12" w:space="0" w:color="000000" w:themeColor="text1"/>
            </w:tcBorders>
          </w:tcPr>
          <w:p w14:paraId="60A9BD89" w14:textId="77777777" w:rsidR="00480942" w:rsidRDefault="00480942">
            <w:pPr>
              <w:widowControl/>
              <w:adjustRightInd w:val="0"/>
              <w:jc w:val="right"/>
              <w:rPr>
                <w:rFonts w:ascii="Calibri" w:eastAsiaTheme="minorHAnsi" w:hAnsi="Calibri" w:cs="Calibri"/>
                <w:color w:val="000000"/>
              </w:rPr>
            </w:pPr>
          </w:p>
        </w:tc>
      </w:tr>
      <w:tr w:rsidR="00480942" w14:paraId="4B116FEE" w14:textId="77777777" w:rsidTr="0067689D">
        <w:trPr>
          <w:gridAfter w:val="1"/>
          <w:wAfter w:w="469" w:type="dxa"/>
          <w:trHeight w:val="600"/>
        </w:trPr>
        <w:tc>
          <w:tcPr>
            <w:tcW w:w="1560" w:type="dxa"/>
            <w:tcBorders>
              <w:top w:val="single" w:sz="6" w:space="0" w:color="auto"/>
              <w:left w:val="single" w:sz="12" w:space="0" w:color="000000" w:themeColor="text1"/>
              <w:bottom w:val="single" w:sz="6" w:space="0" w:color="auto"/>
              <w:right w:val="single" w:sz="6" w:space="0" w:color="auto"/>
            </w:tcBorders>
          </w:tcPr>
          <w:p w14:paraId="24590A42"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6" w:space="0" w:color="auto"/>
              <w:right w:val="single" w:sz="6" w:space="0" w:color="auto"/>
            </w:tcBorders>
          </w:tcPr>
          <w:p w14:paraId="06EB50D5"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0C88C077"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6" w:space="0" w:color="auto"/>
              <w:right w:val="single" w:sz="6" w:space="0" w:color="auto"/>
            </w:tcBorders>
          </w:tcPr>
          <w:p w14:paraId="754C5AD6" w14:textId="77777777" w:rsidR="00480942" w:rsidRDefault="00480942">
            <w:pPr>
              <w:widowControl/>
              <w:adjustRightInd w:val="0"/>
              <w:jc w:val="right"/>
              <w:rPr>
                <w:rFonts w:ascii="Calibri" w:eastAsiaTheme="minorHAnsi" w:hAnsi="Calibri" w:cs="Calibri"/>
                <w:color w:val="000000"/>
              </w:rPr>
            </w:pPr>
          </w:p>
        </w:tc>
        <w:tc>
          <w:tcPr>
            <w:tcW w:w="2730" w:type="dxa"/>
            <w:tcBorders>
              <w:top w:val="single" w:sz="6" w:space="0" w:color="auto"/>
              <w:left w:val="single" w:sz="6" w:space="0" w:color="auto"/>
              <w:bottom w:val="single" w:sz="6" w:space="0" w:color="auto"/>
              <w:right w:val="single" w:sz="6" w:space="0" w:color="auto"/>
            </w:tcBorders>
          </w:tcPr>
          <w:p w14:paraId="0D45BA22"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6" w:space="0" w:color="auto"/>
              <w:right w:val="single" w:sz="6" w:space="0" w:color="auto"/>
            </w:tcBorders>
          </w:tcPr>
          <w:p w14:paraId="47025D87"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40CAE034"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6" w:space="0" w:color="auto"/>
              <w:right w:val="single" w:sz="12" w:space="0" w:color="000000" w:themeColor="text1"/>
            </w:tcBorders>
          </w:tcPr>
          <w:p w14:paraId="420814C4" w14:textId="77777777" w:rsidR="00480942" w:rsidRDefault="00480942">
            <w:pPr>
              <w:widowControl/>
              <w:adjustRightInd w:val="0"/>
              <w:jc w:val="right"/>
              <w:rPr>
                <w:rFonts w:ascii="Calibri" w:eastAsiaTheme="minorHAnsi" w:hAnsi="Calibri" w:cs="Calibri"/>
                <w:color w:val="000000"/>
              </w:rPr>
            </w:pPr>
          </w:p>
        </w:tc>
      </w:tr>
      <w:tr w:rsidR="00480942" w14:paraId="4588A44F" w14:textId="77777777" w:rsidTr="0067689D">
        <w:trPr>
          <w:gridAfter w:val="1"/>
          <w:wAfter w:w="469" w:type="dxa"/>
          <w:trHeight w:val="600"/>
        </w:trPr>
        <w:tc>
          <w:tcPr>
            <w:tcW w:w="1560" w:type="dxa"/>
            <w:tcBorders>
              <w:top w:val="single" w:sz="6" w:space="0" w:color="auto"/>
              <w:left w:val="single" w:sz="12" w:space="0" w:color="000000" w:themeColor="text1"/>
              <w:bottom w:val="single" w:sz="6" w:space="0" w:color="auto"/>
              <w:right w:val="single" w:sz="6" w:space="0" w:color="auto"/>
            </w:tcBorders>
          </w:tcPr>
          <w:p w14:paraId="76FFD74C"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6" w:space="0" w:color="auto"/>
              <w:right w:val="single" w:sz="6" w:space="0" w:color="auto"/>
            </w:tcBorders>
          </w:tcPr>
          <w:p w14:paraId="4FF376A5"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4A1B717B"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6" w:space="0" w:color="auto"/>
              <w:right w:val="single" w:sz="6" w:space="0" w:color="auto"/>
            </w:tcBorders>
          </w:tcPr>
          <w:p w14:paraId="19DD57D9" w14:textId="77777777" w:rsidR="00480942" w:rsidRDefault="00480942">
            <w:pPr>
              <w:widowControl/>
              <w:adjustRightInd w:val="0"/>
              <w:jc w:val="right"/>
              <w:rPr>
                <w:rFonts w:ascii="Calibri" w:eastAsiaTheme="minorHAnsi" w:hAnsi="Calibri" w:cs="Calibri"/>
                <w:color w:val="000000"/>
              </w:rPr>
            </w:pPr>
          </w:p>
        </w:tc>
        <w:tc>
          <w:tcPr>
            <w:tcW w:w="2730" w:type="dxa"/>
            <w:tcBorders>
              <w:top w:val="single" w:sz="6" w:space="0" w:color="auto"/>
              <w:left w:val="single" w:sz="6" w:space="0" w:color="auto"/>
              <w:bottom w:val="single" w:sz="6" w:space="0" w:color="auto"/>
              <w:right w:val="single" w:sz="6" w:space="0" w:color="auto"/>
            </w:tcBorders>
          </w:tcPr>
          <w:p w14:paraId="5B7FE357"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6" w:space="0" w:color="auto"/>
              <w:right w:val="single" w:sz="6" w:space="0" w:color="auto"/>
            </w:tcBorders>
          </w:tcPr>
          <w:p w14:paraId="544173B2"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6E004D80"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6" w:space="0" w:color="auto"/>
              <w:right w:val="single" w:sz="12" w:space="0" w:color="000000" w:themeColor="text1"/>
            </w:tcBorders>
          </w:tcPr>
          <w:p w14:paraId="1CAA1F8A" w14:textId="77777777" w:rsidR="00480942" w:rsidRDefault="00480942">
            <w:pPr>
              <w:widowControl/>
              <w:adjustRightInd w:val="0"/>
              <w:jc w:val="right"/>
              <w:rPr>
                <w:rFonts w:ascii="Calibri" w:eastAsiaTheme="minorHAnsi" w:hAnsi="Calibri" w:cs="Calibri"/>
                <w:color w:val="000000"/>
              </w:rPr>
            </w:pPr>
          </w:p>
        </w:tc>
      </w:tr>
      <w:tr w:rsidR="00480942" w14:paraId="661E8CD6" w14:textId="77777777" w:rsidTr="0067689D">
        <w:trPr>
          <w:gridAfter w:val="1"/>
          <w:wAfter w:w="469" w:type="dxa"/>
          <w:trHeight w:val="600"/>
        </w:trPr>
        <w:tc>
          <w:tcPr>
            <w:tcW w:w="1560" w:type="dxa"/>
            <w:tcBorders>
              <w:top w:val="single" w:sz="6" w:space="0" w:color="auto"/>
              <w:left w:val="single" w:sz="12" w:space="0" w:color="000000" w:themeColor="text1"/>
              <w:bottom w:val="single" w:sz="6" w:space="0" w:color="auto"/>
              <w:right w:val="single" w:sz="6" w:space="0" w:color="auto"/>
            </w:tcBorders>
          </w:tcPr>
          <w:p w14:paraId="261446DD"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6" w:space="0" w:color="auto"/>
              <w:right w:val="single" w:sz="6" w:space="0" w:color="auto"/>
            </w:tcBorders>
          </w:tcPr>
          <w:p w14:paraId="72EF4FCB"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61D511D6"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6" w:space="0" w:color="auto"/>
              <w:right w:val="single" w:sz="6" w:space="0" w:color="auto"/>
            </w:tcBorders>
          </w:tcPr>
          <w:p w14:paraId="461A1895" w14:textId="77777777" w:rsidR="00480942" w:rsidRDefault="00480942" w:rsidP="28D64E0B">
            <w:pPr>
              <w:widowControl/>
              <w:adjustRightInd w:val="0"/>
              <w:jc w:val="center"/>
              <w:rPr>
                <w:rFonts w:ascii="Calibri" w:eastAsiaTheme="minorEastAsia" w:hAnsi="Calibri" w:cs="Calibri"/>
                <w:color w:val="000000"/>
              </w:rPr>
            </w:pPr>
          </w:p>
        </w:tc>
        <w:tc>
          <w:tcPr>
            <w:tcW w:w="2730" w:type="dxa"/>
            <w:tcBorders>
              <w:top w:val="single" w:sz="6" w:space="0" w:color="auto"/>
              <w:left w:val="single" w:sz="6" w:space="0" w:color="auto"/>
              <w:bottom w:val="single" w:sz="6" w:space="0" w:color="auto"/>
              <w:right w:val="single" w:sz="6" w:space="0" w:color="auto"/>
            </w:tcBorders>
          </w:tcPr>
          <w:p w14:paraId="722DDDCC"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6" w:space="0" w:color="auto"/>
              <w:right w:val="single" w:sz="6" w:space="0" w:color="auto"/>
            </w:tcBorders>
          </w:tcPr>
          <w:p w14:paraId="64A2DADC"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56B31E96"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6" w:space="0" w:color="auto"/>
              <w:right w:val="single" w:sz="12" w:space="0" w:color="000000" w:themeColor="text1"/>
            </w:tcBorders>
          </w:tcPr>
          <w:p w14:paraId="30A93337" w14:textId="77777777" w:rsidR="00480942" w:rsidRDefault="00480942">
            <w:pPr>
              <w:widowControl/>
              <w:adjustRightInd w:val="0"/>
              <w:jc w:val="right"/>
              <w:rPr>
                <w:rFonts w:ascii="Calibri" w:eastAsiaTheme="minorHAnsi" w:hAnsi="Calibri" w:cs="Calibri"/>
                <w:color w:val="000000"/>
              </w:rPr>
            </w:pPr>
          </w:p>
        </w:tc>
      </w:tr>
      <w:tr w:rsidR="00480942" w14:paraId="4DD4DF1E" w14:textId="77777777" w:rsidTr="0067689D">
        <w:trPr>
          <w:gridAfter w:val="1"/>
          <w:wAfter w:w="469" w:type="dxa"/>
          <w:trHeight w:val="600"/>
        </w:trPr>
        <w:tc>
          <w:tcPr>
            <w:tcW w:w="1560" w:type="dxa"/>
            <w:tcBorders>
              <w:top w:val="single" w:sz="6" w:space="0" w:color="auto"/>
              <w:left w:val="single" w:sz="12" w:space="0" w:color="000000" w:themeColor="text1"/>
              <w:bottom w:val="single" w:sz="6" w:space="0" w:color="auto"/>
              <w:right w:val="single" w:sz="6" w:space="0" w:color="auto"/>
            </w:tcBorders>
          </w:tcPr>
          <w:p w14:paraId="3D0DCF00"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6" w:space="0" w:color="auto"/>
              <w:right w:val="single" w:sz="6" w:space="0" w:color="auto"/>
            </w:tcBorders>
          </w:tcPr>
          <w:p w14:paraId="55CB03FF"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68653509"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6" w:space="0" w:color="auto"/>
              <w:right w:val="single" w:sz="6" w:space="0" w:color="auto"/>
            </w:tcBorders>
          </w:tcPr>
          <w:p w14:paraId="0DB08D96" w14:textId="77777777" w:rsidR="00480942" w:rsidRDefault="00480942">
            <w:pPr>
              <w:widowControl/>
              <w:adjustRightInd w:val="0"/>
              <w:jc w:val="right"/>
              <w:rPr>
                <w:rFonts w:ascii="Calibri" w:eastAsiaTheme="minorHAnsi" w:hAnsi="Calibri" w:cs="Calibri"/>
                <w:color w:val="000000"/>
              </w:rPr>
            </w:pPr>
          </w:p>
        </w:tc>
        <w:tc>
          <w:tcPr>
            <w:tcW w:w="2730" w:type="dxa"/>
            <w:tcBorders>
              <w:top w:val="single" w:sz="6" w:space="0" w:color="auto"/>
              <w:left w:val="single" w:sz="6" w:space="0" w:color="auto"/>
              <w:bottom w:val="single" w:sz="6" w:space="0" w:color="auto"/>
              <w:right w:val="single" w:sz="6" w:space="0" w:color="auto"/>
            </w:tcBorders>
          </w:tcPr>
          <w:p w14:paraId="49347BDF"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6" w:space="0" w:color="auto"/>
              <w:right w:val="single" w:sz="6" w:space="0" w:color="auto"/>
            </w:tcBorders>
          </w:tcPr>
          <w:p w14:paraId="7D8105AE"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59C3E516"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6" w:space="0" w:color="auto"/>
              <w:right w:val="single" w:sz="12" w:space="0" w:color="000000" w:themeColor="text1"/>
            </w:tcBorders>
          </w:tcPr>
          <w:p w14:paraId="4B386704" w14:textId="77777777" w:rsidR="00480942" w:rsidRDefault="00480942">
            <w:pPr>
              <w:widowControl/>
              <w:adjustRightInd w:val="0"/>
              <w:jc w:val="right"/>
              <w:rPr>
                <w:rFonts w:ascii="Calibri" w:eastAsiaTheme="minorHAnsi" w:hAnsi="Calibri" w:cs="Calibri"/>
                <w:color w:val="000000"/>
              </w:rPr>
            </w:pPr>
          </w:p>
        </w:tc>
      </w:tr>
      <w:tr w:rsidR="00480942" w14:paraId="15F63088" w14:textId="77777777" w:rsidTr="0067689D">
        <w:trPr>
          <w:gridAfter w:val="1"/>
          <w:wAfter w:w="469" w:type="dxa"/>
          <w:trHeight w:val="600"/>
        </w:trPr>
        <w:tc>
          <w:tcPr>
            <w:tcW w:w="1560" w:type="dxa"/>
            <w:tcBorders>
              <w:top w:val="single" w:sz="6" w:space="0" w:color="auto"/>
              <w:left w:val="single" w:sz="12" w:space="0" w:color="000000" w:themeColor="text1"/>
              <w:bottom w:val="single" w:sz="6" w:space="0" w:color="auto"/>
              <w:right w:val="single" w:sz="6" w:space="0" w:color="auto"/>
            </w:tcBorders>
          </w:tcPr>
          <w:p w14:paraId="7A80537E"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6" w:space="0" w:color="auto"/>
              <w:right w:val="single" w:sz="6" w:space="0" w:color="auto"/>
            </w:tcBorders>
          </w:tcPr>
          <w:p w14:paraId="2810018F"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09189D4D"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6" w:space="0" w:color="auto"/>
              <w:right w:val="single" w:sz="6" w:space="0" w:color="auto"/>
            </w:tcBorders>
          </w:tcPr>
          <w:p w14:paraId="105737FE" w14:textId="77777777" w:rsidR="00480942" w:rsidRDefault="00480942">
            <w:pPr>
              <w:widowControl/>
              <w:adjustRightInd w:val="0"/>
              <w:jc w:val="right"/>
              <w:rPr>
                <w:rFonts w:ascii="Calibri" w:eastAsiaTheme="minorHAnsi" w:hAnsi="Calibri" w:cs="Calibri"/>
                <w:color w:val="000000"/>
              </w:rPr>
            </w:pPr>
          </w:p>
        </w:tc>
        <w:tc>
          <w:tcPr>
            <w:tcW w:w="2730" w:type="dxa"/>
            <w:tcBorders>
              <w:top w:val="single" w:sz="6" w:space="0" w:color="auto"/>
              <w:left w:val="single" w:sz="6" w:space="0" w:color="auto"/>
              <w:bottom w:val="single" w:sz="6" w:space="0" w:color="auto"/>
              <w:right w:val="single" w:sz="6" w:space="0" w:color="auto"/>
            </w:tcBorders>
          </w:tcPr>
          <w:p w14:paraId="7D0BB468"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6" w:space="0" w:color="auto"/>
              <w:right w:val="single" w:sz="6" w:space="0" w:color="auto"/>
            </w:tcBorders>
          </w:tcPr>
          <w:p w14:paraId="4514EF45"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6" w:space="0" w:color="auto"/>
              <w:right w:val="single" w:sz="6" w:space="0" w:color="auto"/>
            </w:tcBorders>
          </w:tcPr>
          <w:p w14:paraId="4F2BFCB6"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6" w:space="0" w:color="auto"/>
              <w:right w:val="single" w:sz="12" w:space="0" w:color="000000" w:themeColor="text1"/>
            </w:tcBorders>
          </w:tcPr>
          <w:p w14:paraId="658AB95E" w14:textId="77777777" w:rsidR="00480942" w:rsidRDefault="00480942">
            <w:pPr>
              <w:widowControl/>
              <w:adjustRightInd w:val="0"/>
              <w:jc w:val="right"/>
              <w:rPr>
                <w:rFonts w:ascii="Calibri" w:eastAsiaTheme="minorHAnsi" w:hAnsi="Calibri" w:cs="Calibri"/>
                <w:color w:val="000000"/>
              </w:rPr>
            </w:pPr>
          </w:p>
        </w:tc>
      </w:tr>
      <w:tr w:rsidR="00480942" w14:paraId="491C9D6D" w14:textId="77777777" w:rsidTr="0067689D">
        <w:trPr>
          <w:gridAfter w:val="1"/>
          <w:wAfter w:w="469" w:type="dxa"/>
          <w:trHeight w:val="600"/>
        </w:trPr>
        <w:tc>
          <w:tcPr>
            <w:tcW w:w="1560" w:type="dxa"/>
            <w:tcBorders>
              <w:top w:val="single" w:sz="6" w:space="0" w:color="auto"/>
              <w:left w:val="single" w:sz="12" w:space="0" w:color="000000" w:themeColor="text1"/>
              <w:bottom w:val="single" w:sz="12" w:space="0" w:color="000000" w:themeColor="text1"/>
              <w:right w:val="single" w:sz="6" w:space="0" w:color="auto"/>
            </w:tcBorders>
          </w:tcPr>
          <w:p w14:paraId="20B07BAB" w14:textId="77777777" w:rsidR="00480942" w:rsidRDefault="00480942">
            <w:pPr>
              <w:widowControl/>
              <w:adjustRightInd w:val="0"/>
              <w:jc w:val="right"/>
              <w:rPr>
                <w:rFonts w:ascii="Calibri" w:eastAsiaTheme="minorHAnsi" w:hAnsi="Calibri" w:cs="Calibri"/>
                <w:color w:val="000000"/>
              </w:rPr>
            </w:pPr>
          </w:p>
        </w:tc>
        <w:tc>
          <w:tcPr>
            <w:tcW w:w="3210" w:type="dxa"/>
            <w:tcBorders>
              <w:top w:val="single" w:sz="6" w:space="0" w:color="auto"/>
              <w:left w:val="single" w:sz="6" w:space="0" w:color="auto"/>
              <w:bottom w:val="single" w:sz="12" w:space="0" w:color="000000" w:themeColor="text1"/>
              <w:right w:val="single" w:sz="6" w:space="0" w:color="auto"/>
            </w:tcBorders>
          </w:tcPr>
          <w:p w14:paraId="2D8513AF"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12" w:space="0" w:color="000000" w:themeColor="text1"/>
              <w:right w:val="single" w:sz="6" w:space="0" w:color="auto"/>
            </w:tcBorders>
          </w:tcPr>
          <w:p w14:paraId="6550DBC4" w14:textId="77777777" w:rsidR="00480942" w:rsidRDefault="00480942">
            <w:pPr>
              <w:widowControl/>
              <w:adjustRightInd w:val="0"/>
              <w:jc w:val="right"/>
              <w:rPr>
                <w:rFonts w:ascii="Calibri" w:eastAsiaTheme="minorHAnsi" w:hAnsi="Calibri" w:cs="Calibri"/>
                <w:color w:val="000000"/>
              </w:rPr>
            </w:pPr>
          </w:p>
        </w:tc>
        <w:tc>
          <w:tcPr>
            <w:tcW w:w="2370" w:type="dxa"/>
            <w:tcBorders>
              <w:top w:val="single" w:sz="6" w:space="0" w:color="auto"/>
              <w:left w:val="single" w:sz="6" w:space="0" w:color="auto"/>
              <w:bottom w:val="single" w:sz="12" w:space="0" w:color="000000" w:themeColor="text1"/>
              <w:right w:val="single" w:sz="6" w:space="0" w:color="auto"/>
            </w:tcBorders>
          </w:tcPr>
          <w:p w14:paraId="6A0BDB12" w14:textId="77777777" w:rsidR="00480942" w:rsidRDefault="00480942">
            <w:pPr>
              <w:widowControl/>
              <w:adjustRightInd w:val="0"/>
              <w:jc w:val="right"/>
              <w:rPr>
                <w:rFonts w:ascii="Calibri" w:eastAsiaTheme="minorHAnsi" w:hAnsi="Calibri" w:cs="Calibri"/>
                <w:color w:val="000000"/>
              </w:rPr>
            </w:pPr>
          </w:p>
        </w:tc>
        <w:tc>
          <w:tcPr>
            <w:tcW w:w="2730" w:type="dxa"/>
            <w:tcBorders>
              <w:top w:val="single" w:sz="6" w:space="0" w:color="auto"/>
              <w:left w:val="single" w:sz="6" w:space="0" w:color="auto"/>
              <w:bottom w:val="single" w:sz="12" w:space="0" w:color="000000" w:themeColor="text1"/>
              <w:right w:val="single" w:sz="6" w:space="0" w:color="auto"/>
            </w:tcBorders>
          </w:tcPr>
          <w:p w14:paraId="63E03ED1" w14:textId="77777777" w:rsidR="00480942" w:rsidRDefault="00480942">
            <w:pPr>
              <w:widowControl/>
              <w:adjustRightInd w:val="0"/>
              <w:jc w:val="right"/>
              <w:rPr>
                <w:rFonts w:ascii="Calibri" w:eastAsiaTheme="minorHAnsi" w:hAnsi="Calibri" w:cs="Calibri"/>
                <w:color w:val="000000"/>
              </w:rPr>
            </w:pPr>
          </w:p>
        </w:tc>
        <w:tc>
          <w:tcPr>
            <w:tcW w:w="1335" w:type="dxa"/>
            <w:tcBorders>
              <w:top w:val="single" w:sz="6" w:space="0" w:color="auto"/>
              <w:left w:val="single" w:sz="6" w:space="0" w:color="auto"/>
              <w:bottom w:val="single" w:sz="12" w:space="0" w:color="000000" w:themeColor="text1"/>
              <w:right w:val="single" w:sz="6" w:space="0" w:color="auto"/>
            </w:tcBorders>
          </w:tcPr>
          <w:p w14:paraId="2CD6CCBE" w14:textId="77777777" w:rsidR="00480942" w:rsidRDefault="00480942">
            <w:pPr>
              <w:widowControl/>
              <w:adjustRightInd w:val="0"/>
              <w:jc w:val="right"/>
              <w:rPr>
                <w:rFonts w:ascii="Calibri" w:eastAsiaTheme="minorHAnsi" w:hAnsi="Calibri" w:cs="Calibri"/>
                <w:color w:val="000000"/>
              </w:rPr>
            </w:pPr>
          </w:p>
        </w:tc>
        <w:tc>
          <w:tcPr>
            <w:tcW w:w="1155" w:type="dxa"/>
            <w:tcBorders>
              <w:top w:val="single" w:sz="6" w:space="0" w:color="auto"/>
              <w:left w:val="single" w:sz="6" w:space="0" w:color="auto"/>
              <w:bottom w:val="single" w:sz="12" w:space="0" w:color="000000" w:themeColor="text1"/>
              <w:right w:val="single" w:sz="6" w:space="0" w:color="auto"/>
            </w:tcBorders>
          </w:tcPr>
          <w:p w14:paraId="47794F51" w14:textId="77777777" w:rsidR="00480942" w:rsidRDefault="00480942">
            <w:pPr>
              <w:widowControl/>
              <w:adjustRightInd w:val="0"/>
              <w:jc w:val="right"/>
              <w:rPr>
                <w:rFonts w:ascii="Calibri" w:eastAsiaTheme="minorHAnsi" w:hAnsi="Calibri" w:cs="Calibri"/>
                <w:color w:val="000000"/>
              </w:rPr>
            </w:pPr>
          </w:p>
        </w:tc>
        <w:tc>
          <w:tcPr>
            <w:tcW w:w="1050" w:type="dxa"/>
            <w:tcBorders>
              <w:top w:val="single" w:sz="6" w:space="0" w:color="auto"/>
              <w:left w:val="single" w:sz="6" w:space="0" w:color="auto"/>
              <w:bottom w:val="single" w:sz="12" w:space="0" w:color="000000" w:themeColor="text1"/>
              <w:right w:val="single" w:sz="12" w:space="0" w:color="000000" w:themeColor="text1"/>
            </w:tcBorders>
          </w:tcPr>
          <w:p w14:paraId="13E4BC68" w14:textId="77777777" w:rsidR="00480942" w:rsidRDefault="00480942">
            <w:pPr>
              <w:widowControl/>
              <w:adjustRightInd w:val="0"/>
              <w:jc w:val="right"/>
              <w:rPr>
                <w:rFonts w:ascii="Calibri" w:eastAsiaTheme="minorHAnsi" w:hAnsi="Calibri" w:cs="Calibri"/>
                <w:color w:val="000000"/>
              </w:rPr>
            </w:pPr>
          </w:p>
        </w:tc>
      </w:tr>
      <w:tr w:rsidR="00693CCA" w14:paraId="7404CFA1" w14:textId="77777777" w:rsidTr="0067689D">
        <w:trPr>
          <w:gridAfter w:val="1"/>
          <w:wAfter w:w="469" w:type="dxa"/>
          <w:trHeight w:val="391"/>
        </w:trPr>
        <w:tc>
          <w:tcPr>
            <w:tcW w:w="14565" w:type="dxa"/>
            <w:gridSpan w:val="8"/>
            <w:tcBorders>
              <w:top w:val="nil"/>
              <w:left w:val="nil"/>
              <w:bottom w:val="nil"/>
              <w:right w:val="nil"/>
            </w:tcBorders>
          </w:tcPr>
          <w:p w14:paraId="4F150244" w14:textId="0C37C114" w:rsidR="00693CCA" w:rsidRDefault="00693CCA" w:rsidP="28D64E0B">
            <w:pPr>
              <w:widowControl/>
              <w:adjustRightInd w:val="0"/>
              <w:rPr>
                <w:rFonts w:ascii="Calibri" w:eastAsiaTheme="minorEastAsia" w:hAnsi="Calibri" w:cs="Calibri"/>
                <w:color w:val="000000"/>
              </w:rPr>
            </w:pPr>
            <w:r w:rsidRPr="28D64E0B">
              <w:rPr>
                <w:rFonts w:ascii="Calibri" w:eastAsiaTheme="minorEastAsia" w:hAnsi="Calibri" w:cs="Calibri"/>
                <w:color w:val="000000" w:themeColor="text1"/>
              </w:rPr>
              <w:t>Sort - This column is designated for pulp/sawlogs, destination, Allotment # etc.</w:t>
            </w:r>
          </w:p>
        </w:tc>
      </w:tr>
      <w:tr w:rsidR="00693CCA" w14:paraId="42A704C7" w14:textId="77777777" w:rsidTr="0067689D">
        <w:trPr>
          <w:trHeight w:val="391"/>
        </w:trPr>
        <w:tc>
          <w:tcPr>
            <w:tcW w:w="15034" w:type="dxa"/>
            <w:gridSpan w:val="9"/>
            <w:tcBorders>
              <w:top w:val="nil"/>
              <w:left w:val="nil"/>
              <w:bottom w:val="nil"/>
              <w:right w:val="nil"/>
            </w:tcBorders>
          </w:tcPr>
          <w:p w14:paraId="68774536" w14:textId="643932C9" w:rsidR="00693CCA" w:rsidRDefault="00693CCA" w:rsidP="00693CCA">
            <w:pPr>
              <w:widowControl/>
              <w:adjustRightInd w:val="0"/>
              <w:rPr>
                <w:rFonts w:ascii="Calibri" w:eastAsiaTheme="minorHAnsi" w:hAnsi="Calibri" w:cs="Calibri"/>
                <w:color w:val="000000"/>
              </w:rPr>
            </w:pPr>
            <w:r>
              <w:rPr>
                <w:rFonts w:ascii="Calibri" w:eastAsiaTheme="minorHAnsi" w:hAnsi="Calibri" w:cs="Calibri"/>
                <w:color w:val="000000"/>
              </w:rPr>
              <w:t>Designee Printed Name/Signature - This column will be the printed name/signature by an individual who is authorized by the contractor to pick up the ticket books as indicated on the control record.</w:t>
            </w:r>
          </w:p>
        </w:tc>
      </w:tr>
      <w:tr w:rsidR="00693CCA" w14:paraId="02EB0587" w14:textId="77777777" w:rsidTr="0067689D">
        <w:trPr>
          <w:gridAfter w:val="1"/>
          <w:wAfter w:w="469" w:type="dxa"/>
          <w:trHeight w:val="392"/>
        </w:trPr>
        <w:tc>
          <w:tcPr>
            <w:tcW w:w="14565" w:type="dxa"/>
            <w:gridSpan w:val="8"/>
            <w:tcBorders>
              <w:top w:val="nil"/>
              <w:left w:val="nil"/>
              <w:bottom w:val="nil"/>
            </w:tcBorders>
          </w:tcPr>
          <w:p w14:paraId="42B3B31C" w14:textId="72718227" w:rsidR="00693CCA" w:rsidRDefault="00693CCA" w:rsidP="00693CCA">
            <w:pPr>
              <w:widowControl/>
              <w:adjustRightInd w:val="0"/>
              <w:rPr>
                <w:rFonts w:ascii="Calibri" w:eastAsiaTheme="minorHAnsi" w:hAnsi="Calibri" w:cs="Calibri"/>
                <w:color w:val="000000"/>
              </w:rPr>
            </w:pPr>
            <w:r>
              <w:rPr>
                <w:rFonts w:ascii="Calibri" w:eastAsiaTheme="minorHAnsi" w:hAnsi="Calibri" w:cs="Calibri"/>
                <w:color w:val="000000"/>
              </w:rPr>
              <w:t>Forestry Initials - Initials by the forestry representative who issues the book and receives the book back.</w:t>
            </w:r>
          </w:p>
        </w:tc>
      </w:tr>
    </w:tbl>
    <w:p w14:paraId="676BE731" w14:textId="31913F1C" w:rsidR="00480942" w:rsidRDefault="00480942" w:rsidP="00A82304">
      <w:pPr>
        <w:pStyle w:val="BodyText"/>
        <w:ind w:right="3435"/>
      </w:pPr>
    </w:p>
    <w:sectPr w:rsidR="00480942" w:rsidSect="00480942">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914E" w14:textId="77777777" w:rsidR="00561B70" w:rsidRDefault="00561B70" w:rsidP="00A82304">
      <w:r>
        <w:separator/>
      </w:r>
    </w:p>
  </w:endnote>
  <w:endnote w:type="continuationSeparator" w:id="0">
    <w:p w14:paraId="75A87441" w14:textId="77777777" w:rsidR="00561B70" w:rsidRDefault="00561B70" w:rsidP="00A8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A16A" w14:textId="77777777" w:rsidR="00561B70" w:rsidRDefault="00561B70" w:rsidP="00A82304">
      <w:r>
        <w:separator/>
      </w:r>
    </w:p>
  </w:footnote>
  <w:footnote w:type="continuationSeparator" w:id="0">
    <w:p w14:paraId="2A9D67DE" w14:textId="77777777" w:rsidR="00561B70" w:rsidRDefault="00561B70" w:rsidP="00A8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E5F"/>
    <w:multiLevelType w:val="hybridMultilevel"/>
    <w:tmpl w:val="0FA809D8"/>
    <w:lvl w:ilvl="0" w:tplc="11BA8E5A">
      <w:start w:val="1"/>
      <w:numFmt w:val="decimal"/>
      <w:lvlText w:val="%1."/>
      <w:lvlJc w:val="left"/>
      <w:pPr>
        <w:ind w:left="899" w:hanging="360"/>
        <w:jc w:val="left"/>
      </w:pPr>
      <w:rPr>
        <w:rFonts w:ascii="Times New Roman" w:eastAsia="Times New Roman" w:hAnsi="Times New Roman" w:cs="Times New Roman" w:hint="default"/>
        <w:b/>
        <w:bCs/>
        <w:w w:val="99"/>
        <w:sz w:val="22"/>
        <w:szCs w:val="22"/>
      </w:rPr>
    </w:lvl>
    <w:lvl w:ilvl="1" w:tplc="9BBAA08E">
      <w:numFmt w:val="bullet"/>
      <w:lvlText w:val="•"/>
      <w:lvlJc w:val="left"/>
      <w:pPr>
        <w:ind w:left="1940" w:hanging="360"/>
      </w:pPr>
      <w:rPr>
        <w:rFonts w:hint="default"/>
      </w:rPr>
    </w:lvl>
    <w:lvl w:ilvl="2" w:tplc="F9C6B9C6">
      <w:numFmt w:val="bullet"/>
      <w:lvlText w:val="•"/>
      <w:lvlJc w:val="left"/>
      <w:pPr>
        <w:ind w:left="2980" w:hanging="360"/>
      </w:pPr>
      <w:rPr>
        <w:rFonts w:hint="default"/>
      </w:rPr>
    </w:lvl>
    <w:lvl w:ilvl="3" w:tplc="73D65578">
      <w:numFmt w:val="bullet"/>
      <w:lvlText w:val="•"/>
      <w:lvlJc w:val="left"/>
      <w:pPr>
        <w:ind w:left="4020" w:hanging="360"/>
      </w:pPr>
      <w:rPr>
        <w:rFonts w:hint="default"/>
      </w:rPr>
    </w:lvl>
    <w:lvl w:ilvl="4" w:tplc="468844BA">
      <w:numFmt w:val="bullet"/>
      <w:lvlText w:val="•"/>
      <w:lvlJc w:val="left"/>
      <w:pPr>
        <w:ind w:left="5060" w:hanging="360"/>
      </w:pPr>
      <w:rPr>
        <w:rFonts w:hint="default"/>
      </w:rPr>
    </w:lvl>
    <w:lvl w:ilvl="5" w:tplc="0046ED7A">
      <w:numFmt w:val="bullet"/>
      <w:lvlText w:val="•"/>
      <w:lvlJc w:val="left"/>
      <w:pPr>
        <w:ind w:left="6100" w:hanging="360"/>
      </w:pPr>
      <w:rPr>
        <w:rFonts w:hint="default"/>
      </w:rPr>
    </w:lvl>
    <w:lvl w:ilvl="6" w:tplc="107A9F88">
      <w:numFmt w:val="bullet"/>
      <w:lvlText w:val="•"/>
      <w:lvlJc w:val="left"/>
      <w:pPr>
        <w:ind w:left="7140" w:hanging="360"/>
      </w:pPr>
      <w:rPr>
        <w:rFonts w:hint="default"/>
      </w:rPr>
    </w:lvl>
    <w:lvl w:ilvl="7" w:tplc="D13446EE">
      <w:numFmt w:val="bullet"/>
      <w:lvlText w:val="•"/>
      <w:lvlJc w:val="left"/>
      <w:pPr>
        <w:ind w:left="8180" w:hanging="360"/>
      </w:pPr>
      <w:rPr>
        <w:rFonts w:hint="default"/>
      </w:rPr>
    </w:lvl>
    <w:lvl w:ilvl="8" w:tplc="8384DD3C">
      <w:numFmt w:val="bullet"/>
      <w:lvlText w:val="•"/>
      <w:lvlJc w:val="left"/>
      <w:pPr>
        <w:ind w:left="9220" w:hanging="360"/>
      </w:pPr>
      <w:rPr>
        <w:rFonts w:hint="default"/>
      </w:rPr>
    </w:lvl>
  </w:abstractNum>
  <w:num w:numId="1" w16cid:durableId="1697730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84DAC"/>
    <w:rsid w:val="003816D5"/>
    <w:rsid w:val="00480942"/>
    <w:rsid w:val="00561B70"/>
    <w:rsid w:val="0067689D"/>
    <w:rsid w:val="00684DAC"/>
    <w:rsid w:val="00693CCA"/>
    <w:rsid w:val="00695FBC"/>
    <w:rsid w:val="007572E1"/>
    <w:rsid w:val="00A82304"/>
    <w:rsid w:val="027229CE"/>
    <w:rsid w:val="063C7225"/>
    <w:rsid w:val="07CDA579"/>
    <w:rsid w:val="0D7CABD9"/>
    <w:rsid w:val="0FD8B75E"/>
    <w:rsid w:val="10A8DA7E"/>
    <w:rsid w:val="1ED0B501"/>
    <w:rsid w:val="28CC0720"/>
    <w:rsid w:val="28D64E0B"/>
    <w:rsid w:val="2A705804"/>
    <w:rsid w:val="2CD2BB05"/>
    <w:rsid w:val="310CB797"/>
    <w:rsid w:val="38D18310"/>
    <w:rsid w:val="3A581234"/>
    <w:rsid w:val="3BBB0813"/>
    <w:rsid w:val="483F996C"/>
    <w:rsid w:val="4F45AD87"/>
    <w:rsid w:val="527D4E49"/>
    <w:rsid w:val="538A3999"/>
    <w:rsid w:val="53D380C1"/>
    <w:rsid w:val="55B45613"/>
    <w:rsid w:val="577790E4"/>
    <w:rsid w:val="5C2C1E15"/>
    <w:rsid w:val="5DC7EE76"/>
    <w:rsid w:val="5F63BED7"/>
    <w:rsid w:val="65230567"/>
    <w:rsid w:val="6A18E8D4"/>
    <w:rsid w:val="70F1BB5E"/>
    <w:rsid w:val="78251E4B"/>
    <w:rsid w:val="7B972FDE"/>
    <w:rsid w:val="7FF4A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DA003CA"/>
  <w15:docId w15:val="{C6DF0C8D-ACD7-44EB-912E-4700811F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2744"/>
      <w:jc w:val="righ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9" w:hanging="360"/>
    </w:pPr>
  </w:style>
  <w:style w:type="paragraph" w:customStyle="1" w:styleId="TableParagraph">
    <w:name w:val="Table Paragraph"/>
    <w:basedOn w:val="Normal"/>
    <w:uiPriority w:val="1"/>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04"/>
    <w:pPr>
      <w:tabs>
        <w:tab w:val="center" w:pos="4680"/>
        <w:tab w:val="right" w:pos="9360"/>
      </w:tabs>
    </w:pPr>
  </w:style>
  <w:style w:type="character" w:customStyle="1" w:styleId="HeaderChar">
    <w:name w:val="Header Char"/>
    <w:basedOn w:val="DefaultParagraphFont"/>
    <w:link w:val="Header"/>
    <w:uiPriority w:val="99"/>
    <w:rsid w:val="00A82304"/>
    <w:rPr>
      <w:rFonts w:ascii="Times New Roman" w:eastAsia="Times New Roman" w:hAnsi="Times New Roman" w:cs="Times New Roman"/>
    </w:rPr>
  </w:style>
  <w:style w:type="paragraph" w:styleId="Footer">
    <w:name w:val="footer"/>
    <w:basedOn w:val="Normal"/>
    <w:link w:val="FooterChar"/>
    <w:uiPriority w:val="99"/>
    <w:unhideWhenUsed/>
    <w:rsid w:val="00A82304"/>
    <w:pPr>
      <w:tabs>
        <w:tab w:val="center" w:pos="4680"/>
        <w:tab w:val="right" w:pos="9360"/>
      </w:tabs>
    </w:pPr>
  </w:style>
  <w:style w:type="character" w:customStyle="1" w:styleId="FooterChar">
    <w:name w:val="Footer Char"/>
    <w:basedOn w:val="DefaultParagraphFont"/>
    <w:link w:val="Footer"/>
    <w:uiPriority w:val="99"/>
    <w:rsid w:val="00A823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C10BF-E9A9-4715-9B97-973EE8188A44}"/>
</file>

<file path=customXml/itemProps2.xml><?xml version="1.0" encoding="utf-8"?>
<ds:datastoreItem xmlns:ds="http://schemas.openxmlformats.org/officeDocument/2006/customXml" ds:itemID="{CA48C9CF-D59C-4489-8717-30EFE0879B7E}">
  <ds:schemaRefs>
    <ds:schemaRef ds:uri="http://schemas.microsoft.com/sharepoint/v3/contenttype/forms"/>
  </ds:schemaRefs>
</ds:datastoreItem>
</file>

<file path=customXml/itemProps3.xml><?xml version="1.0" encoding="utf-8"?>
<ds:datastoreItem xmlns:ds="http://schemas.openxmlformats.org/officeDocument/2006/customXml" ds:itemID="{DE97FE11-A95D-4ADC-ACA6-2D8A569E5559}">
  <ds:schemaRefs>
    <ds:schemaRef ds:uri="http://schemas.microsoft.com/office/2006/metadata/properties"/>
    <ds:schemaRef ds:uri="http://schemas.microsoft.com/office/infopath/2007/PartnerControls"/>
    <ds:schemaRef ds:uri="758bb22c-477f-4ec3-aa34-d1a4857bcec5"/>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Sales of Forest Products</dc:title>
  <dc:subject>Indian Forest Management Handbook</dc:subject>
  <dc:creator>TAAMS Project</dc:creator>
  <cp:lastModifiedBy>Mettler, Kurt</cp:lastModifiedBy>
  <cp:revision>7</cp:revision>
  <dcterms:created xsi:type="dcterms:W3CDTF">2021-02-18T15:42:00Z</dcterms:created>
  <dcterms:modified xsi:type="dcterms:W3CDTF">2023-03-06T16:52:00Z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Acrobat PDFMaker 5.0 for Word</vt:lpwstr>
  </property>
  <property fmtid="{D5CDD505-2E9C-101B-9397-08002B2CF9AE}" pid="4" name="LastSaved">
    <vt:filetime>2021-02-18T00:00:00Z</vt:filetime>
  </property>
  <property fmtid="{D5CDD505-2E9C-101B-9397-08002B2CF9AE}" pid="5" name="ContentTypeId">
    <vt:lpwstr>0x010100C156ECFFAB3D054F95408E768B08BCDD</vt:lpwstr>
  </property>
  <property fmtid="{D5CDD505-2E9C-101B-9397-08002B2CF9AE}" pid="6" name="MediaServiceImageTags">
    <vt:lpwstr/>
  </property>
</Properties>
</file>